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18F" w:rsidRPr="0010318F" w:rsidRDefault="0010318F" w:rsidP="0010318F">
      <w:pPr>
        <w:tabs>
          <w:tab w:val="left" w:pos="3696"/>
        </w:tabs>
        <w:spacing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10318F">
        <w:rPr>
          <w:rFonts w:ascii="Times New Roman" w:hAnsi="Times New Roman"/>
          <w:b/>
          <w:color w:val="FF0000"/>
          <w:sz w:val="24"/>
          <w:szCs w:val="24"/>
        </w:rPr>
        <w:t>Русский язык</w:t>
      </w:r>
    </w:p>
    <w:p w:rsidR="0010318F" w:rsidRPr="0010318F" w:rsidRDefault="0010318F" w:rsidP="0010318F">
      <w:pPr>
        <w:tabs>
          <w:tab w:val="left" w:pos="3696"/>
        </w:tabs>
        <w:spacing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10318F">
        <w:rPr>
          <w:rFonts w:ascii="Times New Roman" w:hAnsi="Times New Roman"/>
          <w:b/>
          <w:color w:val="FF0000"/>
          <w:sz w:val="24"/>
          <w:szCs w:val="24"/>
        </w:rPr>
        <w:t>8 класс</w:t>
      </w:r>
    </w:p>
    <w:p w:rsidR="00CD7E1D" w:rsidRPr="0010318F" w:rsidRDefault="0010318F" w:rsidP="0010318F">
      <w:pPr>
        <w:tabs>
          <w:tab w:val="left" w:pos="3696"/>
        </w:tabs>
        <w:spacing w:line="240" w:lineRule="auto"/>
        <w:rPr>
          <w:rFonts w:ascii="Times New Roman" w:hAnsi="Times New Roman"/>
          <w:b/>
          <w:color w:val="FF0000"/>
          <w:sz w:val="24"/>
          <w:szCs w:val="24"/>
        </w:rPr>
      </w:pPr>
      <w:r w:rsidRPr="0010318F">
        <w:rPr>
          <w:rFonts w:ascii="Times New Roman" w:hAnsi="Times New Roman"/>
          <w:b/>
          <w:color w:val="FF0000"/>
          <w:sz w:val="24"/>
          <w:szCs w:val="24"/>
        </w:rPr>
        <w:t>Тема. Описание памятника архитектуры</w:t>
      </w:r>
    </w:p>
    <w:p w:rsidR="00CD7E1D" w:rsidRPr="0010318F" w:rsidRDefault="00CD7E1D" w:rsidP="0010318F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10318F">
        <w:rPr>
          <w:rFonts w:ascii="Times New Roman" w:hAnsi="Times New Roman"/>
          <w:b/>
          <w:i/>
          <w:sz w:val="24"/>
          <w:szCs w:val="24"/>
        </w:rPr>
        <w:t>Цели урока:</w:t>
      </w:r>
    </w:p>
    <w:p w:rsidR="00CD7E1D" w:rsidRPr="0010318F" w:rsidRDefault="006D6484" w:rsidP="0010318F">
      <w:pPr>
        <w:spacing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10318F">
        <w:rPr>
          <w:rFonts w:ascii="Times New Roman" w:hAnsi="Times New Roman"/>
          <w:sz w:val="24"/>
          <w:szCs w:val="24"/>
          <w:u w:val="single"/>
        </w:rPr>
        <w:t>Образовательные</w:t>
      </w:r>
      <w:r w:rsidR="00CD7E1D" w:rsidRPr="0010318F">
        <w:rPr>
          <w:rFonts w:ascii="Times New Roman" w:hAnsi="Times New Roman"/>
          <w:sz w:val="24"/>
          <w:szCs w:val="24"/>
          <w:u w:val="single"/>
        </w:rPr>
        <w:t xml:space="preserve">: </w:t>
      </w:r>
    </w:p>
    <w:p w:rsidR="00CD7E1D" w:rsidRPr="0010318F" w:rsidRDefault="006D6484" w:rsidP="0010318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>-ознакомление</w:t>
      </w:r>
      <w:r w:rsidR="00CD7E1D" w:rsidRPr="0010318F">
        <w:rPr>
          <w:rFonts w:ascii="Times New Roman" w:hAnsi="Times New Roman"/>
          <w:sz w:val="24"/>
          <w:szCs w:val="24"/>
        </w:rPr>
        <w:t xml:space="preserve"> учащихся с пам</w:t>
      </w:r>
      <w:r w:rsidRPr="0010318F">
        <w:rPr>
          <w:rFonts w:ascii="Times New Roman" w:hAnsi="Times New Roman"/>
          <w:sz w:val="24"/>
          <w:szCs w:val="24"/>
        </w:rPr>
        <w:t>ятником  архитектуры – Казанским</w:t>
      </w:r>
      <w:r w:rsidR="00CD7E1D" w:rsidRPr="0010318F">
        <w:rPr>
          <w:rFonts w:ascii="Times New Roman" w:hAnsi="Times New Roman"/>
          <w:sz w:val="24"/>
          <w:szCs w:val="24"/>
        </w:rPr>
        <w:t xml:space="preserve"> </w:t>
      </w:r>
      <w:r w:rsidRPr="0010318F">
        <w:rPr>
          <w:rFonts w:ascii="Times New Roman" w:hAnsi="Times New Roman"/>
          <w:sz w:val="24"/>
          <w:szCs w:val="24"/>
        </w:rPr>
        <w:t>кафедральным</w:t>
      </w:r>
      <w:r w:rsidR="00C22C1E" w:rsidRPr="0010318F">
        <w:rPr>
          <w:rFonts w:ascii="Times New Roman" w:hAnsi="Times New Roman"/>
          <w:sz w:val="24"/>
          <w:szCs w:val="24"/>
        </w:rPr>
        <w:t xml:space="preserve"> </w:t>
      </w:r>
      <w:r w:rsidR="00CD7E1D" w:rsidRPr="0010318F">
        <w:rPr>
          <w:rFonts w:ascii="Times New Roman" w:hAnsi="Times New Roman"/>
          <w:sz w:val="24"/>
          <w:szCs w:val="24"/>
        </w:rPr>
        <w:t>собор</w:t>
      </w:r>
      <w:r w:rsidRPr="0010318F">
        <w:rPr>
          <w:rFonts w:ascii="Times New Roman" w:hAnsi="Times New Roman"/>
          <w:sz w:val="24"/>
          <w:szCs w:val="24"/>
        </w:rPr>
        <w:t>ом</w:t>
      </w:r>
      <w:r w:rsidR="00CD7E1D" w:rsidRPr="0010318F">
        <w:rPr>
          <w:rFonts w:ascii="Times New Roman" w:hAnsi="Times New Roman"/>
          <w:sz w:val="24"/>
          <w:szCs w:val="24"/>
        </w:rPr>
        <w:t>;</w:t>
      </w:r>
    </w:p>
    <w:p w:rsidR="00CD7E1D" w:rsidRPr="0010318F" w:rsidRDefault="006D6484" w:rsidP="0010318F">
      <w:pPr>
        <w:spacing w:line="240" w:lineRule="auto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>-расширение  знаний</w:t>
      </w:r>
      <w:r w:rsidR="00CD7E1D" w:rsidRPr="0010318F">
        <w:rPr>
          <w:rFonts w:ascii="Times New Roman" w:hAnsi="Times New Roman"/>
          <w:sz w:val="24"/>
          <w:szCs w:val="24"/>
        </w:rPr>
        <w:t xml:space="preserve"> учащихся в истории русского искусства и культуры, о русских зодчих и живописцах.</w:t>
      </w:r>
    </w:p>
    <w:p w:rsidR="00CD7E1D" w:rsidRPr="0010318F" w:rsidRDefault="006D6484" w:rsidP="0010318F">
      <w:pPr>
        <w:shd w:val="clear" w:color="auto" w:fill="FFFFFF"/>
        <w:spacing w:before="168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031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-ф</w:t>
      </w:r>
      <w:r w:rsidR="00CD7E1D" w:rsidRPr="001031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ормирование у детей умения видеть и замечать различные архитектурные сооружения, подмечать малозаметные, но существенные признаки объектов архитектуры.</w:t>
      </w:r>
    </w:p>
    <w:p w:rsidR="00CD7E1D" w:rsidRPr="0010318F" w:rsidRDefault="006D6484" w:rsidP="0010318F">
      <w:pPr>
        <w:spacing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10318F">
        <w:rPr>
          <w:rFonts w:ascii="Times New Roman" w:hAnsi="Times New Roman"/>
          <w:sz w:val="24"/>
          <w:szCs w:val="24"/>
          <w:u w:val="single"/>
        </w:rPr>
        <w:t>Развивающие</w:t>
      </w:r>
      <w:r w:rsidR="00CD7E1D" w:rsidRPr="0010318F">
        <w:rPr>
          <w:rFonts w:ascii="Times New Roman" w:hAnsi="Times New Roman"/>
          <w:sz w:val="24"/>
          <w:szCs w:val="24"/>
          <w:u w:val="single"/>
        </w:rPr>
        <w:t>:</w:t>
      </w:r>
    </w:p>
    <w:p w:rsidR="00CD7E1D" w:rsidRPr="0010318F" w:rsidRDefault="006D6484" w:rsidP="0010318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>- развитие письменной и устной речи, продуктивного мышления, творческой фантазии, художественного</w:t>
      </w:r>
      <w:r w:rsidR="00CD7E1D" w:rsidRPr="0010318F">
        <w:rPr>
          <w:rFonts w:ascii="Times New Roman" w:hAnsi="Times New Roman"/>
          <w:sz w:val="24"/>
          <w:szCs w:val="24"/>
        </w:rPr>
        <w:t xml:space="preserve"> вкус</w:t>
      </w:r>
      <w:r w:rsidRPr="0010318F">
        <w:rPr>
          <w:rFonts w:ascii="Times New Roman" w:hAnsi="Times New Roman"/>
          <w:sz w:val="24"/>
          <w:szCs w:val="24"/>
        </w:rPr>
        <w:t>а</w:t>
      </w:r>
      <w:r w:rsidR="00CD7E1D" w:rsidRPr="0010318F">
        <w:rPr>
          <w:rFonts w:ascii="Times New Roman" w:hAnsi="Times New Roman"/>
          <w:sz w:val="24"/>
          <w:szCs w:val="24"/>
        </w:rPr>
        <w:t xml:space="preserve"> учеников;</w:t>
      </w:r>
    </w:p>
    <w:p w:rsidR="00CD7E1D" w:rsidRPr="0010318F" w:rsidRDefault="006D6484" w:rsidP="0010318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>- обогащение</w:t>
      </w:r>
      <w:r w:rsidR="00CD7E1D" w:rsidRPr="0010318F">
        <w:rPr>
          <w:rFonts w:ascii="Times New Roman" w:hAnsi="Times New Roman"/>
          <w:sz w:val="24"/>
          <w:szCs w:val="24"/>
        </w:rPr>
        <w:t xml:space="preserve"> словарного зап</w:t>
      </w:r>
      <w:r w:rsidRPr="0010318F">
        <w:rPr>
          <w:rFonts w:ascii="Times New Roman" w:hAnsi="Times New Roman"/>
          <w:sz w:val="24"/>
          <w:szCs w:val="24"/>
        </w:rPr>
        <w:t>аса школьников, совершенствование  навыков</w:t>
      </w:r>
      <w:r w:rsidR="00CD7E1D" w:rsidRPr="0010318F">
        <w:rPr>
          <w:rFonts w:ascii="Times New Roman" w:hAnsi="Times New Roman"/>
          <w:sz w:val="24"/>
          <w:szCs w:val="24"/>
        </w:rPr>
        <w:t xml:space="preserve"> работы с разными словарями,  дополнительной литературой.</w:t>
      </w:r>
    </w:p>
    <w:p w:rsidR="00CD7E1D" w:rsidRPr="0010318F" w:rsidRDefault="006D6484" w:rsidP="0010318F">
      <w:pPr>
        <w:shd w:val="clear" w:color="auto" w:fill="FFFFFF"/>
        <w:spacing w:before="168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031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развитие </w:t>
      </w:r>
      <w:r w:rsidR="00C22C1E" w:rsidRPr="001031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 учащихся интерес</w:t>
      </w:r>
      <w:r w:rsidRPr="001031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="00CD7E1D" w:rsidRPr="0010318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 архитектурным сооружениям города.</w:t>
      </w:r>
    </w:p>
    <w:p w:rsidR="00CD7E1D" w:rsidRPr="0010318F" w:rsidRDefault="006D6484" w:rsidP="0010318F">
      <w:pPr>
        <w:spacing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10318F">
        <w:rPr>
          <w:rFonts w:ascii="Times New Roman" w:hAnsi="Times New Roman"/>
          <w:sz w:val="24"/>
          <w:szCs w:val="24"/>
          <w:u w:val="single"/>
        </w:rPr>
        <w:t>Воспитывающие</w:t>
      </w:r>
      <w:r w:rsidR="00CD7E1D" w:rsidRPr="0010318F">
        <w:rPr>
          <w:rFonts w:ascii="Times New Roman" w:hAnsi="Times New Roman"/>
          <w:sz w:val="24"/>
          <w:szCs w:val="24"/>
          <w:u w:val="single"/>
        </w:rPr>
        <w:t>:</w:t>
      </w:r>
    </w:p>
    <w:p w:rsidR="00CD7E1D" w:rsidRPr="0010318F" w:rsidRDefault="00C22C1E" w:rsidP="0010318F">
      <w:pPr>
        <w:spacing w:line="240" w:lineRule="auto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 xml:space="preserve">- </w:t>
      </w:r>
      <w:r w:rsidR="006D6484" w:rsidRPr="0010318F">
        <w:rPr>
          <w:rFonts w:ascii="Times New Roman" w:hAnsi="Times New Roman"/>
          <w:sz w:val="24"/>
          <w:szCs w:val="24"/>
        </w:rPr>
        <w:t>уважительное</w:t>
      </w:r>
      <w:r w:rsidR="00CD7E1D" w:rsidRPr="0010318F">
        <w:rPr>
          <w:rFonts w:ascii="Times New Roman" w:hAnsi="Times New Roman"/>
          <w:sz w:val="24"/>
          <w:szCs w:val="24"/>
        </w:rPr>
        <w:t xml:space="preserve"> и бережное отношение к памятникам искусства и архитектуры.</w:t>
      </w:r>
    </w:p>
    <w:p w:rsidR="00CD7E1D" w:rsidRPr="0010318F" w:rsidRDefault="006D6484" w:rsidP="0010318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>- воспитание</w:t>
      </w:r>
      <w:r w:rsidR="00CD7E1D" w:rsidRPr="0010318F">
        <w:rPr>
          <w:rFonts w:ascii="Times New Roman" w:hAnsi="Times New Roman"/>
          <w:sz w:val="24"/>
          <w:szCs w:val="24"/>
        </w:rPr>
        <w:t xml:space="preserve"> у школьников патриотизм</w:t>
      </w:r>
      <w:r w:rsidRPr="0010318F">
        <w:rPr>
          <w:rFonts w:ascii="Times New Roman" w:hAnsi="Times New Roman"/>
          <w:sz w:val="24"/>
          <w:szCs w:val="24"/>
        </w:rPr>
        <w:t>а</w:t>
      </w:r>
      <w:r w:rsidR="00CD7E1D" w:rsidRPr="0010318F">
        <w:rPr>
          <w:rFonts w:ascii="Times New Roman" w:hAnsi="Times New Roman"/>
          <w:sz w:val="24"/>
          <w:szCs w:val="24"/>
        </w:rPr>
        <w:t>, интерес</w:t>
      </w:r>
      <w:r w:rsidRPr="0010318F">
        <w:rPr>
          <w:rFonts w:ascii="Times New Roman" w:hAnsi="Times New Roman"/>
          <w:sz w:val="24"/>
          <w:szCs w:val="24"/>
        </w:rPr>
        <w:t>а</w:t>
      </w:r>
      <w:r w:rsidR="00CD7E1D" w:rsidRPr="0010318F">
        <w:rPr>
          <w:rFonts w:ascii="Times New Roman" w:hAnsi="Times New Roman"/>
          <w:sz w:val="24"/>
          <w:szCs w:val="24"/>
        </w:rPr>
        <w:t xml:space="preserve"> к предмету;</w:t>
      </w:r>
    </w:p>
    <w:p w:rsidR="00C22C1E" w:rsidRPr="0010318F" w:rsidRDefault="00CD7E1D" w:rsidP="0010318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 xml:space="preserve">- </w:t>
      </w:r>
      <w:r w:rsidR="006D6484" w:rsidRPr="0010318F">
        <w:rPr>
          <w:rFonts w:ascii="Times New Roman" w:hAnsi="Times New Roman"/>
          <w:spacing w:val="-5"/>
          <w:sz w:val="24"/>
          <w:szCs w:val="24"/>
        </w:rPr>
        <w:t>расширение  знаний</w:t>
      </w:r>
      <w:r w:rsidRPr="0010318F">
        <w:rPr>
          <w:rFonts w:ascii="Times New Roman" w:hAnsi="Times New Roman"/>
          <w:spacing w:val="-5"/>
          <w:sz w:val="24"/>
          <w:szCs w:val="24"/>
        </w:rPr>
        <w:t xml:space="preserve"> учащихся о  Родине</w:t>
      </w:r>
      <w:r w:rsidR="006D6484" w:rsidRPr="0010318F">
        <w:rPr>
          <w:rFonts w:ascii="Times New Roman" w:hAnsi="Times New Roman"/>
          <w:spacing w:val="-4"/>
          <w:sz w:val="24"/>
          <w:szCs w:val="24"/>
        </w:rPr>
        <w:t xml:space="preserve">, </w:t>
      </w:r>
      <w:r w:rsidRPr="0010318F">
        <w:rPr>
          <w:rFonts w:ascii="Times New Roman" w:hAnsi="Times New Roman"/>
          <w:spacing w:val="-4"/>
          <w:sz w:val="24"/>
          <w:szCs w:val="24"/>
        </w:rPr>
        <w:t xml:space="preserve"> уважение к националь</w:t>
      </w:r>
      <w:r w:rsidRPr="0010318F">
        <w:rPr>
          <w:rFonts w:ascii="Times New Roman" w:hAnsi="Times New Roman"/>
          <w:spacing w:val="-4"/>
          <w:sz w:val="24"/>
          <w:szCs w:val="24"/>
        </w:rPr>
        <w:softHyphen/>
      </w:r>
      <w:r w:rsidRPr="0010318F">
        <w:rPr>
          <w:rFonts w:ascii="Times New Roman" w:hAnsi="Times New Roman"/>
          <w:sz w:val="24"/>
          <w:szCs w:val="24"/>
        </w:rPr>
        <w:t>ной истории, культуре</w:t>
      </w:r>
      <w:r w:rsidR="00C22C1E" w:rsidRPr="0010318F">
        <w:rPr>
          <w:rFonts w:ascii="Times New Roman" w:hAnsi="Times New Roman"/>
          <w:sz w:val="24"/>
          <w:szCs w:val="24"/>
        </w:rPr>
        <w:t>.</w:t>
      </w:r>
    </w:p>
    <w:p w:rsidR="00CD7E1D" w:rsidRPr="0010318F" w:rsidRDefault="00CD7E1D" w:rsidP="0010318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0318F">
        <w:rPr>
          <w:rFonts w:ascii="Times New Roman" w:hAnsi="Times New Roman"/>
          <w:b/>
          <w:sz w:val="24"/>
          <w:szCs w:val="24"/>
        </w:rPr>
        <w:t>Запись на доске:</w:t>
      </w:r>
    </w:p>
    <w:p w:rsidR="00AA298C" w:rsidRPr="0010318F" w:rsidRDefault="00CD7E1D" w:rsidP="0010318F">
      <w:pPr>
        <w:spacing w:line="240" w:lineRule="auto"/>
        <w:jc w:val="both"/>
        <w:rPr>
          <w:rFonts w:ascii="Times New Roman" w:hAnsi="Times New Roman"/>
          <w:i/>
          <w:iCs/>
          <w:spacing w:val="-7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 xml:space="preserve"> </w:t>
      </w:r>
      <w:r w:rsidR="00AA298C" w:rsidRPr="0010318F">
        <w:rPr>
          <w:rFonts w:ascii="Times New Roman" w:hAnsi="Times New Roman"/>
          <w:b/>
          <w:i/>
          <w:iCs/>
          <w:spacing w:val="-7"/>
          <w:sz w:val="24"/>
          <w:szCs w:val="24"/>
        </w:rPr>
        <w:t>Эпиграф</w:t>
      </w:r>
      <w:r w:rsidRPr="0010318F">
        <w:rPr>
          <w:rFonts w:ascii="Times New Roman" w:hAnsi="Times New Roman"/>
          <w:b/>
          <w:i/>
          <w:iCs/>
          <w:spacing w:val="-7"/>
          <w:sz w:val="24"/>
          <w:szCs w:val="24"/>
        </w:rPr>
        <w:t xml:space="preserve"> к уроку</w:t>
      </w:r>
      <w:r w:rsidRPr="0010318F">
        <w:rPr>
          <w:rFonts w:ascii="Times New Roman" w:hAnsi="Times New Roman"/>
          <w:i/>
          <w:iCs/>
          <w:spacing w:val="-7"/>
          <w:sz w:val="24"/>
          <w:szCs w:val="24"/>
        </w:rPr>
        <w:t xml:space="preserve">. </w:t>
      </w:r>
      <w:r w:rsidR="00AA298C" w:rsidRPr="0010318F">
        <w:rPr>
          <w:rFonts w:ascii="Times New Roman" w:hAnsi="Times New Roman"/>
          <w:i/>
          <w:iCs/>
          <w:spacing w:val="-7"/>
          <w:sz w:val="24"/>
          <w:szCs w:val="24"/>
        </w:rPr>
        <w:t>«Архитектура — это музыка в пространстве, как бы застывшая музыка».                                        Философ Фридрих Вильгельм Йозеф фон Шеллинг</w:t>
      </w:r>
    </w:p>
    <w:p w:rsidR="00CD7E1D" w:rsidRPr="0010318F" w:rsidRDefault="00CD7E1D" w:rsidP="0010318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0318F">
        <w:rPr>
          <w:rFonts w:ascii="Times New Roman" w:hAnsi="Times New Roman"/>
          <w:b/>
          <w:i/>
          <w:iCs/>
          <w:spacing w:val="-2"/>
          <w:sz w:val="24"/>
          <w:szCs w:val="24"/>
        </w:rPr>
        <w:t>Специальная лексика</w:t>
      </w:r>
      <w:r w:rsidRPr="0010318F">
        <w:rPr>
          <w:rFonts w:ascii="Times New Roman" w:hAnsi="Times New Roman"/>
          <w:i/>
          <w:iCs/>
          <w:spacing w:val="-2"/>
          <w:sz w:val="24"/>
          <w:szCs w:val="24"/>
        </w:rPr>
        <w:t xml:space="preserve">: </w:t>
      </w:r>
      <w:r w:rsidRPr="0010318F">
        <w:rPr>
          <w:rFonts w:ascii="Times New Roman" w:hAnsi="Times New Roman"/>
          <w:spacing w:val="-2"/>
          <w:sz w:val="24"/>
          <w:szCs w:val="24"/>
        </w:rPr>
        <w:t xml:space="preserve">фасад, алтарь, </w:t>
      </w:r>
      <w:r w:rsidRPr="0010318F">
        <w:rPr>
          <w:rFonts w:ascii="Times New Roman" w:hAnsi="Times New Roman"/>
          <w:spacing w:val="-3"/>
          <w:sz w:val="24"/>
          <w:szCs w:val="24"/>
        </w:rPr>
        <w:t>абсида, портал, паперть, закомара, кокош</w:t>
      </w:r>
      <w:r w:rsidRPr="0010318F">
        <w:rPr>
          <w:rFonts w:ascii="Times New Roman" w:hAnsi="Times New Roman"/>
          <w:spacing w:val="-3"/>
          <w:sz w:val="24"/>
          <w:szCs w:val="24"/>
        </w:rPr>
        <w:softHyphen/>
      </w:r>
      <w:r w:rsidRPr="0010318F">
        <w:rPr>
          <w:rFonts w:ascii="Times New Roman" w:hAnsi="Times New Roman"/>
          <w:spacing w:val="-4"/>
          <w:sz w:val="24"/>
          <w:szCs w:val="24"/>
        </w:rPr>
        <w:t>ник (</w:t>
      </w:r>
      <w:proofErr w:type="spellStart"/>
      <w:r w:rsidRPr="0010318F">
        <w:rPr>
          <w:rFonts w:ascii="Times New Roman" w:hAnsi="Times New Roman"/>
          <w:spacing w:val="-4"/>
          <w:sz w:val="24"/>
          <w:szCs w:val="24"/>
        </w:rPr>
        <w:t>килевидный</w:t>
      </w:r>
      <w:proofErr w:type="spellEnd"/>
      <w:r w:rsidRPr="0010318F">
        <w:rPr>
          <w:rFonts w:ascii="Times New Roman" w:hAnsi="Times New Roman"/>
          <w:spacing w:val="-4"/>
          <w:sz w:val="24"/>
          <w:szCs w:val="24"/>
        </w:rPr>
        <w:t>), пилястра (лопатка в фор</w:t>
      </w:r>
      <w:r w:rsidRPr="0010318F">
        <w:rPr>
          <w:rFonts w:ascii="Times New Roman" w:hAnsi="Times New Roman"/>
          <w:spacing w:val="-4"/>
          <w:sz w:val="24"/>
          <w:szCs w:val="24"/>
        </w:rPr>
        <w:softHyphen/>
        <w:t>ме четырехгранного столба-колонны), капи</w:t>
      </w:r>
      <w:r w:rsidRPr="0010318F">
        <w:rPr>
          <w:rFonts w:ascii="Times New Roman" w:hAnsi="Times New Roman"/>
          <w:spacing w:val="-4"/>
          <w:sz w:val="24"/>
          <w:szCs w:val="24"/>
        </w:rPr>
        <w:softHyphen/>
      </w:r>
      <w:r w:rsidRPr="0010318F">
        <w:rPr>
          <w:rFonts w:ascii="Times New Roman" w:hAnsi="Times New Roman"/>
          <w:spacing w:val="-1"/>
          <w:sz w:val="24"/>
          <w:szCs w:val="24"/>
        </w:rPr>
        <w:t>тель  (верхняя  часть  пилястры),   пилоны</w:t>
      </w:r>
      <w:r w:rsidRPr="0010318F">
        <w:rPr>
          <w:rFonts w:ascii="Times New Roman" w:hAnsi="Times New Roman"/>
          <w:sz w:val="24"/>
          <w:szCs w:val="24"/>
        </w:rPr>
        <w:t xml:space="preserve"> </w:t>
      </w:r>
      <w:r w:rsidR="00AA298C" w:rsidRPr="0010318F">
        <w:rPr>
          <w:rFonts w:ascii="Times New Roman" w:hAnsi="Times New Roman"/>
          <w:sz w:val="24"/>
          <w:szCs w:val="24"/>
        </w:rPr>
        <w:t>(</w:t>
      </w:r>
      <w:r w:rsidRPr="0010318F">
        <w:rPr>
          <w:rFonts w:ascii="Times New Roman" w:hAnsi="Times New Roman"/>
          <w:sz w:val="24"/>
          <w:szCs w:val="24"/>
        </w:rPr>
        <w:t xml:space="preserve">столбы по бокам портала), киот, барабан </w:t>
      </w:r>
      <w:r w:rsidRPr="0010318F">
        <w:rPr>
          <w:rFonts w:ascii="Times New Roman" w:hAnsi="Times New Roman"/>
          <w:spacing w:val="-4"/>
          <w:sz w:val="24"/>
          <w:szCs w:val="24"/>
        </w:rPr>
        <w:t>(башнеобразный), купол (шлемовидный).</w:t>
      </w:r>
      <w:proofErr w:type="gramEnd"/>
    </w:p>
    <w:p w:rsidR="00CD7E1D" w:rsidRPr="0010318F" w:rsidRDefault="00CD7E1D" w:rsidP="0010318F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b/>
          <w:i/>
          <w:sz w:val="24"/>
          <w:szCs w:val="24"/>
          <w:u w:val="single"/>
        </w:rPr>
        <w:t>ХОД УРОКА</w:t>
      </w:r>
    </w:p>
    <w:p w:rsidR="00CD7E1D" w:rsidRPr="0010318F" w:rsidRDefault="00CD7E1D" w:rsidP="0010318F">
      <w:pPr>
        <w:spacing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0318F">
        <w:rPr>
          <w:rFonts w:ascii="Times New Roman" w:hAnsi="Times New Roman"/>
          <w:sz w:val="24"/>
          <w:szCs w:val="24"/>
          <w:u w:val="single"/>
        </w:rPr>
        <w:t xml:space="preserve"> 1. </w:t>
      </w:r>
      <w:r w:rsidRPr="0010318F">
        <w:rPr>
          <w:rFonts w:ascii="Times New Roman" w:hAnsi="Times New Roman"/>
          <w:b/>
          <w:sz w:val="24"/>
          <w:szCs w:val="24"/>
          <w:u w:val="single"/>
        </w:rPr>
        <w:t>Вступительное слово учителя.</w:t>
      </w:r>
    </w:p>
    <w:p w:rsidR="00CD7E1D" w:rsidRPr="0010318F" w:rsidRDefault="00CD7E1D" w:rsidP="0010318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>- Добрый день, друзья!</w:t>
      </w:r>
    </w:p>
    <w:p w:rsidR="00AA298C" w:rsidRPr="0010318F" w:rsidRDefault="00CD7E1D" w:rsidP="0010318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i/>
          <w:iCs/>
          <w:spacing w:val="-6"/>
          <w:sz w:val="24"/>
          <w:szCs w:val="24"/>
        </w:rPr>
        <w:t xml:space="preserve"> </w:t>
      </w:r>
      <w:r w:rsidRPr="0010318F">
        <w:rPr>
          <w:rFonts w:ascii="Times New Roman" w:hAnsi="Times New Roman"/>
          <w:spacing w:val="-6"/>
          <w:sz w:val="24"/>
          <w:szCs w:val="24"/>
        </w:rPr>
        <w:t>Тема нашего сегод</w:t>
      </w:r>
      <w:r w:rsidRPr="0010318F">
        <w:rPr>
          <w:rFonts w:ascii="Times New Roman" w:hAnsi="Times New Roman"/>
          <w:spacing w:val="-6"/>
          <w:sz w:val="24"/>
          <w:szCs w:val="24"/>
        </w:rPr>
        <w:softHyphen/>
      </w:r>
      <w:r w:rsidRPr="0010318F">
        <w:rPr>
          <w:rFonts w:ascii="Times New Roman" w:hAnsi="Times New Roman"/>
          <w:spacing w:val="-5"/>
          <w:sz w:val="24"/>
          <w:szCs w:val="24"/>
        </w:rPr>
        <w:t>няшнего урока — описание памятника архи</w:t>
      </w:r>
      <w:r w:rsidRPr="0010318F">
        <w:rPr>
          <w:rFonts w:ascii="Times New Roman" w:hAnsi="Times New Roman"/>
          <w:spacing w:val="-5"/>
          <w:sz w:val="24"/>
          <w:szCs w:val="24"/>
        </w:rPr>
        <w:softHyphen/>
      </w:r>
      <w:r w:rsidRPr="0010318F">
        <w:rPr>
          <w:rFonts w:ascii="Times New Roman" w:hAnsi="Times New Roman"/>
          <w:spacing w:val="-6"/>
          <w:sz w:val="24"/>
          <w:szCs w:val="24"/>
        </w:rPr>
        <w:t xml:space="preserve">тектуры. </w:t>
      </w:r>
    </w:p>
    <w:p w:rsidR="00CD7E1D" w:rsidRPr="0010318F" w:rsidRDefault="00CD7E1D" w:rsidP="0010318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 xml:space="preserve">Эпиграфом к уроку  мы возьмем </w:t>
      </w:r>
      <w:r w:rsidR="00AA298C" w:rsidRPr="0010318F">
        <w:rPr>
          <w:rFonts w:ascii="Times New Roman" w:hAnsi="Times New Roman"/>
          <w:sz w:val="24"/>
          <w:szCs w:val="24"/>
        </w:rPr>
        <w:t xml:space="preserve">слова </w:t>
      </w:r>
      <w:r w:rsidRPr="0010318F">
        <w:rPr>
          <w:rFonts w:ascii="Times New Roman" w:hAnsi="Times New Roman"/>
          <w:sz w:val="24"/>
          <w:szCs w:val="24"/>
        </w:rPr>
        <w:t xml:space="preserve"> </w:t>
      </w:r>
      <w:r w:rsidR="00AA298C" w:rsidRPr="0010318F">
        <w:rPr>
          <w:rFonts w:ascii="Times New Roman" w:hAnsi="Times New Roman"/>
          <w:sz w:val="24"/>
          <w:szCs w:val="24"/>
        </w:rPr>
        <w:t>философа Фридрих Вильгельм Йозеф фон Шеллинга.</w:t>
      </w:r>
      <w:r w:rsidR="008F6D90" w:rsidRPr="0010318F">
        <w:rPr>
          <w:rFonts w:ascii="Times New Roman" w:hAnsi="Times New Roman"/>
          <w:sz w:val="24"/>
          <w:szCs w:val="24"/>
        </w:rPr>
        <w:t xml:space="preserve"> </w:t>
      </w:r>
    </w:p>
    <w:p w:rsidR="00AA298C" w:rsidRPr="0010318F" w:rsidRDefault="00CD7E1D" w:rsidP="0010318F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 xml:space="preserve">- </w:t>
      </w:r>
      <w:r w:rsidR="00AA298C" w:rsidRPr="0010318F">
        <w:rPr>
          <w:rFonts w:ascii="Times New Roman" w:hAnsi="Times New Roman"/>
          <w:i/>
          <w:sz w:val="24"/>
          <w:szCs w:val="24"/>
        </w:rPr>
        <w:t>Как вы понимаете смысл этого</w:t>
      </w:r>
      <w:r w:rsidRPr="0010318F">
        <w:rPr>
          <w:rFonts w:ascii="Times New Roman" w:hAnsi="Times New Roman"/>
          <w:i/>
          <w:sz w:val="24"/>
          <w:szCs w:val="24"/>
        </w:rPr>
        <w:t xml:space="preserve"> высказывани</w:t>
      </w:r>
      <w:r w:rsidR="00AA298C" w:rsidRPr="0010318F">
        <w:rPr>
          <w:rFonts w:ascii="Times New Roman" w:hAnsi="Times New Roman"/>
          <w:i/>
          <w:sz w:val="24"/>
          <w:szCs w:val="24"/>
        </w:rPr>
        <w:t>я</w:t>
      </w:r>
      <w:r w:rsidRPr="0010318F">
        <w:rPr>
          <w:rFonts w:ascii="Times New Roman" w:hAnsi="Times New Roman"/>
          <w:i/>
          <w:sz w:val="24"/>
          <w:szCs w:val="24"/>
        </w:rPr>
        <w:t>?</w:t>
      </w:r>
    </w:p>
    <w:p w:rsidR="00CD7E1D" w:rsidRPr="0010318F" w:rsidRDefault="00AA298C" w:rsidP="0010318F">
      <w:pPr>
        <w:spacing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0318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10318F">
        <w:rPr>
          <w:rFonts w:ascii="Times New Roman" w:hAnsi="Times New Roman"/>
          <w:i/>
          <w:sz w:val="24"/>
          <w:szCs w:val="24"/>
        </w:rPr>
        <w:t>(Мы привыкли к музыке, умеем её понимать.</w:t>
      </w:r>
      <w:proofErr w:type="gramEnd"/>
      <w:r w:rsidRPr="0010318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10318F">
        <w:rPr>
          <w:rFonts w:ascii="Times New Roman" w:hAnsi="Times New Roman"/>
          <w:i/>
          <w:sz w:val="24"/>
          <w:szCs w:val="24"/>
        </w:rPr>
        <w:t>Архитектура – тоже великое искусство, надо только его понять.</w:t>
      </w:r>
      <w:r w:rsidR="00CD7E1D" w:rsidRPr="0010318F">
        <w:rPr>
          <w:rFonts w:ascii="Times New Roman" w:hAnsi="Times New Roman"/>
          <w:i/>
          <w:sz w:val="24"/>
          <w:szCs w:val="24"/>
        </w:rPr>
        <w:t xml:space="preserve">) </w:t>
      </w:r>
      <w:proofErr w:type="gramEnd"/>
    </w:p>
    <w:p w:rsidR="00CD7E1D" w:rsidRPr="0010318F" w:rsidRDefault="00CD7E1D" w:rsidP="0010318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pacing w:val="-4"/>
          <w:sz w:val="24"/>
          <w:szCs w:val="24"/>
        </w:rPr>
        <w:t xml:space="preserve">У архитектуры как у </w:t>
      </w:r>
      <w:r w:rsidRPr="0010318F">
        <w:rPr>
          <w:rFonts w:ascii="Times New Roman" w:hAnsi="Times New Roman"/>
          <w:sz w:val="24"/>
          <w:szCs w:val="24"/>
        </w:rPr>
        <w:t xml:space="preserve">искусства свои законы, свой язык, свои </w:t>
      </w:r>
      <w:r w:rsidRPr="0010318F">
        <w:rPr>
          <w:rFonts w:ascii="Times New Roman" w:hAnsi="Times New Roman"/>
          <w:spacing w:val="-2"/>
          <w:sz w:val="24"/>
          <w:szCs w:val="24"/>
        </w:rPr>
        <w:t>средства выражения идей — это архитек</w:t>
      </w:r>
      <w:r w:rsidRPr="0010318F">
        <w:rPr>
          <w:rFonts w:ascii="Times New Roman" w:hAnsi="Times New Roman"/>
          <w:spacing w:val="-2"/>
          <w:sz w:val="24"/>
          <w:szCs w:val="24"/>
        </w:rPr>
        <w:softHyphen/>
      </w:r>
      <w:r w:rsidRPr="0010318F">
        <w:rPr>
          <w:rFonts w:ascii="Times New Roman" w:hAnsi="Times New Roman"/>
          <w:spacing w:val="-5"/>
          <w:sz w:val="24"/>
          <w:szCs w:val="24"/>
        </w:rPr>
        <w:t>турные формы</w:t>
      </w:r>
      <w:r w:rsidR="00AA298C" w:rsidRPr="0010318F">
        <w:rPr>
          <w:rFonts w:ascii="Times New Roman" w:hAnsi="Times New Roman"/>
          <w:spacing w:val="-5"/>
          <w:sz w:val="24"/>
          <w:szCs w:val="24"/>
        </w:rPr>
        <w:t>.</w:t>
      </w:r>
      <w:r w:rsidRPr="0010318F">
        <w:rPr>
          <w:rFonts w:ascii="Times New Roman" w:hAnsi="Times New Roman"/>
          <w:spacing w:val="-4"/>
          <w:sz w:val="24"/>
          <w:szCs w:val="24"/>
        </w:rPr>
        <w:t xml:space="preserve"> </w:t>
      </w:r>
    </w:p>
    <w:p w:rsidR="008F6D90" w:rsidRPr="0010318F" w:rsidRDefault="00CD7E1D" w:rsidP="0010318F">
      <w:pPr>
        <w:spacing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0318F">
        <w:rPr>
          <w:rFonts w:ascii="Times New Roman" w:hAnsi="Times New Roman"/>
          <w:b/>
          <w:sz w:val="24"/>
          <w:szCs w:val="24"/>
          <w:u w:val="single"/>
        </w:rPr>
        <w:t>2. Словарная работа.</w:t>
      </w:r>
      <w:r w:rsidR="008F6D90" w:rsidRPr="0010318F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CD7E1D" w:rsidRPr="0010318F" w:rsidRDefault="00CD7E1D" w:rsidP="0010318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 xml:space="preserve">- Ребята, сегодня на уроке </w:t>
      </w:r>
      <w:r w:rsidRPr="0010318F">
        <w:rPr>
          <w:rFonts w:ascii="Times New Roman" w:hAnsi="Times New Roman"/>
          <w:spacing w:val="-4"/>
          <w:sz w:val="24"/>
          <w:szCs w:val="24"/>
        </w:rPr>
        <w:t>нам не обойтись без спе</w:t>
      </w:r>
      <w:r w:rsidRPr="0010318F">
        <w:rPr>
          <w:rFonts w:ascii="Times New Roman" w:hAnsi="Times New Roman"/>
          <w:spacing w:val="-4"/>
          <w:sz w:val="24"/>
          <w:szCs w:val="24"/>
        </w:rPr>
        <w:softHyphen/>
      </w:r>
      <w:r w:rsidRPr="0010318F">
        <w:rPr>
          <w:rFonts w:ascii="Times New Roman" w:hAnsi="Times New Roman"/>
          <w:spacing w:val="-5"/>
          <w:sz w:val="24"/>
          <w:szCs w:val="24"/>
        </w:rPr>
        <w:t xml:space="preserve">циальной лексики, которая понадобится для </w:t>
      </w:r>
      <w:r w:rsidRPr="0010318F">
        <w:rPr>
          <w:rFonts w:ascii="Times New Roman" w:hAnsi="Times New Roman"/>
          <w:spacing w:val="-2"/>
          <w:sz w:val="24"/>
          <w:szCs w:val="24"/>
        </w:rPr>
        <w:t xml:space="preserve">описания собора. (Вы поработали над ней </w:t>
      </w:r>
      <w:r w:rsidRPr="0010318F">
        <w:rPr>
          <w:rFonts w:ascii="Times New Roman" w:hAnsi="Times New Roman"/>
          <w:spacing w:val="-3"/>
          <w:sz w:val="24"/>
          <w:szCs w:val="24"/>
        </w:rPr>
        <w:t xml:space="preserve">дома, используя словари.)  </w:t>
      </w:r>
      <w:r w:rsidR="00AA298C" w:rsidRPr="0010318F">
        <w:rPr>
          <w:rFonts w:ascii="Times New Roman" w:hAnsi="Times New Roman"/>
          <w:sz w:val="24"/>
          <w:szCs w:val="24"/>
        </w:rPr>
        <w:t>Д</w:t>
      </w:r>
      <w:r w:rsidRPr="0010318F">
        <w:rPr>
          <w:rFonts w:ascii="Times New Roman" w:hAnsi="Times New Roman"/>
          <w:sz w:val="24"/>
          <w:szCs w:val="24"/>
        </w:rPr>
        <w:t>авайте выясним значение, происхождение  слов, которые будем использовать  на уроке</w:t>
      </w:r>
      <w:proofErr w:type="gramStart"/>
      <w:r w:rsidRPr="0010318F">
        <w:rPr>
          <w:rFonts w:ascii="Times New Roman" w:hAnsi="Times New Roman"/>
          <w:sz w:val="24"/>
          <w:szCs w:val="24"/>
        </w:rPr>
        <w:t>.</w:t>
      </w:r>
      <w:proofErr w:type="gramEnd"/>
      <w:r w:rsidR="00794A52" w:rsidRPr="0010318F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="00794A52" w:rsidRPr="0010318F">
        <w:rPr>
          <w:rFonts w:ascii="Times New Roman" w:hAnsi="Times New Roman"/>
          <w:sz w:val="24"/>
          <w:szCs w:val="24"/>
        </w:rPr>
        <w:t>р</w:t>
      </w:r>
      <w:proofErr w:type="gramEnd"/>
      <w:r w:rsidR="00794A52" w:rsidRPr="0010318F">
        <w:rPr>
          <w:rFonts w:ascii="Times New Roman" w:hAnsi="Times New Roman"/>
          <w:sz w:val="24"/>
          <w:szCs w:val="24"/>
        </w:rPr>
        <w:t>аздаточный материал)</w:t>
      </w:r>
    </w:p>
    <w:p w:rsidR="00CD7E1D" w:rsidRPr="0010318F" w:rsidRDefault="00794A52" w:rsidP="0010318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i/>
          <w:sz w:val="24"/>
          <w:szCs w:val="24"/>
          <w:u w:val="single"/>
        </w:rPr>
        <w:t>А</w:t>
      </w:r>
      <w:r w:rsidR="00CD7E1D" w:rsidRPr="0010318F">
        <w:rPr>
          <w:rFonts w:ascii="Times New Roman" w:hAnsi="Times New Roman"/>
          <w:i/>
          <w:sz w:val="24"/>
          <w:szCs w:val="24"/>
          <w:u w:val="single"/>
        </w:rPr>
        <w:t>рхитектура -</w:t>
      </w:r>
      <w:r w:rsidR="00CD7E1D" w:rsidRPr="0010318F">
        <w:rPr>
          <w:rFonts w:ascii="Times New Roman" w:hAnsi="Times New Roman"/>
          <w:spacing w:val="-6"/>
          <w:sz w:val="24"/>
          <w:szCs w:val="24"/>
        </w:rPr>
        <w:t xml:space="preserve"> искусство </w:t>
      </w:r>
      <w:r w:rsidR="00CD7E1D" w:rsidRPr="0010318F">
        <w:rPr>
          <w:rFonts w:ascii="Times New Roman" w:hAnsi="Times New Roman"/>
          <w:spacing w:val="-3"/>
          <w:sz w:val="24"/>
          <w:szCs w:val="24"/>
        </w:rPr>
        <w:t xml:space="preserve">проектирования и строительства зданий и </w:t>
      </w:r>
      <w:r w:rsidR="00CD7E1D" w:rsidRPr="0010318F">
        <w:rPr>
          <w:rFonts w:ascii="Times New Roman" w:hAnsi="Times New Roman"/>
          <w:sz w:val="24"/>
          <w:szCs w:val="24"/>
        </w:rPr>
        <w:t>других сооружений;</w:t>
      </w:r>
    </w:p>
    <w:p w:rsidR="00CD7E1D" w:rsidRPr="0010318F" w:rsidRDefault="00794A52" w:rsidP="0010318F">
      <w:pPr>
        <w:spacing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0318F">
        <w:rPr>
          <w:rFonts w:ascii="Times New Roman" w:hAnsi="Times New Roman"/>
          <w:b/>
          <w:spacing w:val="-2"/>
          <w:sz w:val="24"/>
          <w:szCs w:val="24"/>
        </w:rPr>
        <w:t>Ф</w:t>
      </w:r>
      <w:r w:rsidR="00CD7E1D" w:rsidRPr="0010318F">
        <w:rPr>
          <w:rFonts w:ascii="Times New Roman" w:hAnsi="Times New Roman"/>
          <w:b/>
          <w:spacing w:val="-2"/>
          <w:sz w:val="24"/>
          <w:szCs w:val="24"/>
        </w:rPr>
        <w:t>асад</w:t>
      </w:r>
      <w:r w:rsidR="00CD7E1D" w:rsidRPr="0010318F">
        <w:rPr>
          <w:rFonts w:ascii="Times New Roman" w:hAnsi="Times New Roman"/>
          <w:spacing w:val="-2"/>
          <w:sz w:val="24"/>
          <w:szCs w:val="24"/>
        </w:rPr>
        <w:t xml:space="preserve"> – передняя сторона здания;</w:t>
      </w:r>
    </w:p>
    <w:p w:rsidR="00794A52" w:rsidRPr="0010318F" w:rsidRDefault="00794A52" w:rsidP="0010318F">
      <w:pPr>
        <w:spacing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0318F">
        <w:rPr>
          <w:rFonts w:ascii="Times New Roman" w:hAnsi="Times New Roman"/>
          <w:b/>
          <w:spacing w:val="-2"/>
          <w:sz w:val="24"/>
          <w:szCs w:val="24"/>
        </w:rPr>
        <w:t>Апсида</w:t>
      </w:r>
      <w:r w:rsidRPr="0010318F">
        <w:rPr>
          <w:rFonts w:ascii="Times New Roman" w:hAnsi="Times New Roman"/>
          <w:spacing w:val="-2"/>
          <w:sz w:val="24"/>
          <w:szCs w:val="24"/>
        </w:rPr>
        <w:t xml:space="preserve"> - выступ здания, полукруглый, гранёный или прямоугольный в плане, перекрытый полукуполом или сомкнутым </w:t>
      </w:r>
      <w:proofErr w:type="spellStart"/>
      <w:r w:rsidRPr="0010318F">
        <w:rPr>
          <w:rFonts w:ascii="Times New Roman" w:hAnsi="Times New Roman"/>
          <w:spacing w:val="-2"/>
          <w:sz w:val="24"/>
          <w:szCs w:val="24"/>
        </w:rPr>
        <w:t>полусводом</w:t>
      </w:r>
      <w:proofErr w:type="spellEnd"/>
      <w:r w:rsidRPr="0010318F">
        <w:rPr>
          <w:rFonts w:ascii="Times New Roman" w:hAnsi="Times New Roman"/>
          <w:spacing w:val="-2"/>
          <w:sz w:val="24"/>
          <w:szCs w:val="24"/>
        </w:rPr>
        <w:t>.</w:t>
      </w:r>
    </w:p>
    <w:p w:rsidR="00794A52" w:rsidRPr="0010318F" w:rsidRDefault="00794A52" w:rsidP="0010318F">
      <w:pPr>
        <w:spacing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0318F">
        <w:rPr>
          <w:rFonts w:ascii="Times New Roman" w:hAnsi="Times New Roman"/>
          <w:b/>
          <w:spacing w:val="-2"/>
          <w:sz w:val="24"/>
          <w:szCs w:val="24"/>
        </w:rPr>
        <w:t>Возводить</w:t>
      </w:r>
      <w:r w:rsidRPr="0010318F">
        <w:rPr>
          <w:rFonts w:ascii="Times New Roman" w:hAnsi="Times New Roman"/>
          <w:spacing w:val="-2"/>
          <w:sz w:val="24"/>
          <w:szCs w:val="24"/>
        </w:rPr>
        <w:t xml:space="preserve"> – сооружать, строить.</w:t>
      </w:r>
    </w:p>
    <w:p w:rsidR="00794A52" w:rsidRPr="0010318F" w:rsidRDefault="00794A52" w:rsidP="0010318F">
      <w:pPr>
        <w:spacing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0318F">
        <w:rPr>
          <w:rFonts w:ascii="Times New Roman" w:hAnsi="Times New Roman"/>
          <w:b/>
          <w:spacing w:val="-2"/>
          <w:sz w:val="24"/>
          <w:szCs w:val="24"/>
        </w:rPr>
        <w:t>Восьмерик</w:t>
      </w:r>
      <w:r w:rsidRPr="0010318F">
        <w:rPr>
          <w:rFonts w:ascii="Times New Roman" w:hAnsi="Times New Roman"/>
          <w:spacing w:val="-2"/>
          <w:sz w:val="24"/>
          <w:szCs w:val="24"/>
        </w:rPr>
        <w:t xml:space="preserve"> – часть здания, имеющая восьмигранную форму.</w:t>
      </w:r>
    </w:p>
    <w:p w:rsidR="00794A52" w:rsidRPr="0010318F" w:rsidRDefault="00794A52" w:rsidP="0010318F">
      <w:pPr>
        <w:spacing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0318F">
        <w:rPr>
          <w:rFonts w:ascii="Times New Roman" w:hAnsi="Times New Roman"/>
          <w:b/>
          <w:spacing w:val="-2"/>
          <w:sz w:val="24"/>
          <w:szCs w:val="24"/>
        </w:rPr>
        <w:t>Зодчий</w:t>
      </w:r>
      <w:r w:rsidRPr="0010318F">
        <w:rPr>
          <w:rFonts w:ascii="Times New Roman" w:hAnsi="Times New Roman"/>
          <w:spacing w:val="-2"/>
          <w:sz w:val="24"/>
          <w:szCs w:val="24"/>
        </w:rPr>
        <w:t xml:space="preserve"> – древний архитектор, строитель.</w:t>
      </w:r>
    </w:p>
    <w:p w:rsidR="00794A52" w:rsidRPr="0010318F" w:rsidRDefault="00794A52" w:rsidP="0010318F">
      <w:pPr>
        <w:spacing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0318F">
        <w:rPr>
          <w:rFonts w:ascii="Times New Roman" w:hAnsi="Times New Roman"/>
          <w:b/>
          <w:spacing w:val="-2"/>
          <w:sz w:val="24"/>
          <w:szCs w:val="24"/>
        </w:rPr>
        <w:t>Кокошники</w:t>
      </w:r>
      <w:r w:rsidRPr="0010318F">
        <w:rPr>
          <w:rFonts w:ascii="Times New Roman" w:hAnsi="Times New Roman"/>
          <w:spacing w:val="-2"/>
          <w:sz w:val="24"/>
          <w:szCs w:val="24"/>
        </w:rPr>
        <w:t xml:space="preserve"> – особые украшения, напоминающие женский головной убор.</w:t>
      </w:r>
    </w:p>
    <w:p w:rsidR="00794A52" w:rsidRPr="0010318F" w:rsidRDefault="00794A52" w:rsidP="0010318F">
      <w:pPr>
        <w:spacing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0318F">
        <w:rPr>
          <w:rFonts w:ascii="Times New Roman" w:hAnsi="Times New Roman"/>
          <w:b/>
          <w:spacing w:val="-2"/>
          <w:sz w:val="24"/>
          <w:szCs w:val="24"/>
        </w:rPr>
        <w:t>Луковица</w:t>
      </w:r>
      <w:r w:rsidRPr="0010318F">
        <w:rPr>
          <w:rFonts w:ascii="Times New Roman" w:hAnsi="Times New Roman"/>
          <w:spacing w:val="-2"/>
          <w:sz w:val="24"/>
          <w:szCs w:val="24"/>
        </w:rPr>
        <w:t xml:space="preserve"> – церковная глава, напоминающая луковицу.</w:t>
      </w:r>
    </w:p>
    <w:p w:rsidR="00794A52" w:rsidRPr="0010318F" w:rsidRDefault="00794A52" w:rsidP="0010318F">
      <w:pPr>
        <w:spacing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0318F">
        <w:rPr>
          <w:rFonts w:ascii="Times New Roman" w:hAnsi="Times New Roman"/>
          <w:b/>
          <w:spacing w:val="-2"/>
          <w:sz w:val="24"/>
          <w:szCs w:val="24"/>
        </w:rPr>
        <w:t xml:space="preserve">Портал </w:t>
      </w:r>
      <w:r w:rsidRPr="0010318F">
        <w:rPr>
          <w:rFonts w:ascii="Times New Roman" w:hAnsi="Times New Roman"/>
          <w:spacing w:val="-2"/>
          <w:sz w:val="24"/>
          <w:szCs w:val="24"/>
        </w:rPr>
        <w:t>– вход в церковь.</w:t>
      </w:r>
    </w:p>
    <w:p w:rsidR="00794A52" w:rsidRPr="0010318F" w:rsidRDefault="00794A52" w:rsidP="0010318F">
      <w:pPr>
        <w:spacing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0318F">
        <w:rPr>
          <w:rFonts w:ascii="Times New Roman" w:hAnsi="Times New Roman"/>
          <w:b/>
          <w:spacing w:val="-2"/>
          <w:sz w:val="24"/>
          <w:szCs w:val="24"/>
        </w:rPr>
        <w:t>Увенчать</w:t>
      </w:r>
      <w:r w:rsidRPr="0010318F">
        <w:rPr>
          <w:rFonts w:ascii="Times New Roman" w:hAnsi="Times New Roman"/>
          <w:spacing w:val="-2"/>
          <w:sz w:val="24"/>
          <w:szCs w:val="24"/>
        </w:rPr>
        <w:t xml:space="preserve"> – завершить, закончить.</w:t>
      </w:r>
    </w:p>
    <w:p w:rsidR="00794A52" w:rsidRPr="0010318F" w:rsidRDefault="00794A52" w:rsidP="0010318F">
      <w:pPr>
        <w:spacing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0318F">
        <w:rPr>
          <w:rFonts w:ascii="Times New Roman" w:hAnsi="Times New Roman"/>
          <w:b/>
          <w:spacing w:val="-2"/>
          <w:sz w:val="24"/>
          <w:szCs w:val="24"/>
        </w:rPr>
        <w:lastRenderedPageBreak/>
        <w:t xml:space="preserve">Храм </w:t>
      </w:r>
      <w:r w:rsidRPr="0010318F">
        <w:rPr>
          <w:rFonts w:ascii="Times New Roman" w:hAnsi="Times New Roman"/>
          <w:spacing w:val="-2"/>
          <w:sz w:val="24"/>
          <w:szCs w:val="24"/>
        </w:rPr>
        <w:t>– собор, церковь.</w:t>
      </w:r>
    </w:p>
    <w:p w:rsidR="00794A52" w:rsidRPr="0010318F" w:rsidRDefault="00794A52" w:rsidP="0010318F">
      <w:pPr>
        <w:spacing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0318F">
        <w:rPr>
          <w:rFonts w:ascii="Times New Roman" w:hAnsi="Times New Roman"/>
          <w:b/>
          <w:spacing w:val="-2"/>
          <w:sz w:val="24"/>
          <w:szCs w:val="24"/>
        </w:rPr>
        <w:t xml:space="preserve">Ярус </w:t>
      </w:r>
      <w:r w:rsidRPr="0010318F">
        <w:rPr>
          <w:rFonts w:ascii="Times New Roman" w:hAnsi="Times New Roman"/>
          <w:spacing w:val="-2"/>
          <w:sz w:val="24"/>
          <w:szCs w:val="24"/>
        </w:rPr>
        <w:t>– это убывающее по высоте горизонтальное членение объёма здания.</w:t>
      </w:r>
    </w:p>
    <w:p w:rsidR="00CD7E1D" w:rsidRPr="0010318F" w:rsidRDefault="00794A52" w:rsidP="0010318F">
      <w:pPr>
        <w:shd w:val="clear" w:color="auto" w:fill="FFFFFF"/>
        <w:tabs>
          <w:tab w:val="left" w:pos="461"/>
        </w:tabs>
        <w:spacing w:line="240" w:lineRule="auto"/>
        <w:ind w:right="32" w:firstLine="288"/>
        <w:jc w:val="both"/>
        <w:rPr>
          <w:rFonts w:ascii="Times New Roman" w:hAnsi="Times New Roman"/>
          <w:spacing w:val="-5"/>
          <w:sz w:val="24"/>
          <w:szCs w:val="24"/>
        </w:rPr>
      </w:pPr>
      <w:r w:rsidRPr="0010318F">
        <w:rPr>
          <w:rFonts w:ascii="Times New Roman" w:hAnsi="Times New Roman"/>
          <w:spacing w:val="-12"/>
          <w:sz w:val="24"/>
          <w:szCs w:val="24"/>
        </w:rPr>
        <w:t>3</w:t>
      </w:r>
      <w:r w:rsidR="00CD7E1D" w:rsidRPr="0010318F">
        <w:rPr>
          <w:rFonts w:ascii="Times New Roman" w:hAnsi="Times New Roman"/>
          <w:spacing w:val="-12"/>
          <w:sz w:val="24"/>
          <w:szCs w:val="24"/>
        </w:rPr>
        <w:t xml:space="preserve">. </w:t>
      </w:r>
      <w:r w:rsidR="00CD7E1D" w:rsidRPr="0010318F">
        <w:rPr>
          <w:rFonts w:ascii="Times New Roman" w:hAnsi="Times New Roman"/>
          <w:spacing w:val="-6"/>
          <w:sz w:val="24"/>
          <w:szCs w:val="24"/>
        </w:rPr>
        <w:t xml:space="preserve">Начнем с жанра. Мы можем выбрать с </w:t>
      </w:r>
      <w:r w:rsidR="00CD7E1D" w:rsidRPr="0010318F">
        <w:rPr>
          <w:rFonts w:ascii="Times New Roman" w:hAnsi="Times New Roman"/>
          <w:spacing w:val="-4"/>
          <w:sz w:val="24"/>
          <w:szCs w:val="24"/>
        </w:rPr>
        <w:t xml:space="preserve">вами жанр классического описания, которое </w:t>
      </w:r>
      <w:r w:rsidR="00CD7E1D" w:rsidRPr="0010318F">
        <w:rPr>
          <w:rFonts w:ascii="Times New Roman" w:hAnsi="Times New Roman"/>
          <w:spacing w:val="-5"/>
          <w:sz w:val="24"/>
          <w:szCs w:val="24"/>
        </w:rPr>
        <w:t>строится по строгому плану. Вспомним что такое описание (</w:t>
      </w:r>
      <w:r w:rsidR="00CD7E1D" w:rsidRPr="0010318F">
        <w:rPr>
          <w:rFonts w:ascii="Times New Roman" w:hAnsi="Times New Roman"/>
          <w:i/>
          <w:spacing w:val="-5"/>
          <w:sz w:val="24"/>
          <w:szCs w:val="24"/>
        </w:rPr>
        <w:t>Описание – это смысловой тип текста, в котором описываются признаки предметов и явлений окружающего мира</w:t>
      </w:r>
      <w:r w:rsidR="00CD7E1D" w:rsidRPr="0010318F">
        <w:rPr>
          <w:rFonts w:ascii="Times New Roman" w:hAnsi="Times New Roman"/>
          <w:spacing w:val="-5"/>
          <w:sz w:val="24"/>
          <w:szCs w:val="24"/>
        </w:rPr>
        <w:t xml:space="preserve">; </w:t>
      </w:r>
      <w:r w:rsidR="00CD7E1D" w:rsidRPr="0010318F">
        <w:rPr>
          <w:rFonts w:ascii="Times New Roman" w:hAnsi="Times New Roman"/>
          <w:i/>
          <w:spacing w:val="-5"/>
          <w:sz w:val="24"/>
          <w:szCs w:val="24"/>
        </w:rPr>
        <w:t>К тексту описание можно задать вопрос КАКОЙ?</w:t>
      </w:r>
      <w:proofErr w:type="gramStart"/>
      <w:r w:rsidR="00CD7E1D" w:rsidRPr="0010318F">
        <w:rPr>
          <w:rFonts w:ascii="Times New Roman" w:hAnsi="Times New Roman"/>
          <w:spacing w:val="-5"/>
          <w:sz w:val="24"/>
          <w:szCs w:val="24"/>
        </w:rPr>
        <w:t xml:space="preserve"> )</w:t>
      </w:r>
      <w:proofErr w:type="gramEnd"/>
    </w:p>
    <w:p w:rsidR="00CD7E1D" w:rsidRPr="0010318F" w:rsidRDefault="00CD7E1D" w:rsidP="0010318F">
      <w:pPr>
        <w:shd w:val="clear" w:color="auto" w:fill="FFFFFF"/>
        <w:tabs>
          <w:tab w:val="left" w:pos="461"/>
        </w:tabs>
        <w:spacing w:line="240" w:lineRule="auto"/>
        <w:ind w:right="32" w:firstLine="288"/>
        <w:jc w:val="both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pacing w:val="-5"/>
          <w:sz w:val="24"/>
          <w:szCs w:val="24"/>
        </w:rPr>
        <w:t>- Какова стру</w:t>
      </w:r>
      <w:r w:rsidRPr="0010318F">
        <w:rPr>
          <w:rFonts w:ascii="Times New Roman" w:hAnsi="Times New Roman"/>
          <w:spacing w:val="-5"/>
          <w:sz w:val="24"/>
          <w:szCs w:val="24"/>
        </w:rPr>
        <w:softHyphen/>
        <w:t>ктура любого описания (</w:t>
      </w:r>
      <w:r w:rsidRPr="0010318F">
        <w:rPr>
          <w:rFonts w:ascii="Times New Roman" w:hAnsi="Times New Roman"/>
          <w:i/>
          <w:spacing w:val="-5"/>
          <w:sz w:val="24"/>
          <w:szCs w:val="24"/>
        </w:rPr>
        <w:t xml:space="preserve">общее впечатление, </w:t>
      </w:r>
      <w:r w:rsidRPr="0010318F">
        <w:rPr>
          <w:rFonts w:ascii="Times New Roman" w:hAnsi="Times New Roman"/>
          <w:i/>
          <w:sz w:val="24"/>
          <w:szCs w:val="24"/>
        </w:rPr>
        <w:t>детальное описание</w:t>
      </w:r>
      <w:r w:rsidRPr="0010318F">
        <w:rPr>
          <w:rFonts w:ascii="Times New Roman" w:hAnsi="Times New Roman"/>
          <w:sz w:val="24"/>
          <w:szCs w:val="24"/>
        </w:rPr>
        <w:t xml:space="preserve">, </w:t>
      </w:r>
      <w:r w:rsidRPr="0010318F">
        <w:rPr>
          <w:rFonts w:ascii="Times New Roman" w:hAnsi="Times New Roman"/>
          <w:i/>
          <w:sz w:val="24"/>
          <w:szCs w:val="24"/>
        </w:rPr>
        <w:t>личное отношение</w:t>
      </w:r>
      <w:r w:rsidRPr="0010318F">
        <w:rPr>
          <w:rFonts w:ascii="Times New Roman" w:hAnsi="Times New Roman"/>
          <w:sz w:val="24"/>
          <w:szCs w:val="24"/>
        </w:rPr>
        <w:t xml:space="preserve">). </w:t>
      </w:r>
      <w:r w:rsidRPr="0010318F">
        <w:rPr>
          <w:rFonts w:ascii="Times New Roman" w:hAnsi="Times New Roman"/>
          <w:spacing w:val="-6"/>
          <w:sz w:val="24"/>
          <w:szCs w:val="24"/>
        </w:rPr>
        <w:t>А если это памятник архитектуры?  Конкрети</w:t>
      </w:r>
      <w:r w:rsidRPr="0010318F">
        <w:rPr>
          <w:rFonts w:ascii="Times New Roman" w:hAnsi="Times New Roman"/>
          <w:spacing w:val="-6"/>
          <w:sz w:val="24"/>
          <w:szCs w:val="24"/>
        </w:rPr>
        <w:softHyphen/>
      </w:r>
      <w:r w:rsidRPr="0010318F">
        <w:rPr>
          <w:rFonts w:ascii="Times New Roman" w:hAnsi="Times New Roman"/>
          <w:sz w:val="24"/>
          <w:szCs w:val="24"/>
        </w:rPr>
        <w:t>зируем план.</w:t>
      </w:r>
    </w:p>
    <w:p w:rsidR="00CD7E1D" w:rsidRPr="0010318F" w:rsidRDefault="00CD7E1D" w:rsidP="0010318F">
      <w:pPr>
        <w:shd w:val="clear" w:color="auto" w:fill="FFFFFF"/>
        <w:spacing w:line="240" w:lineRule="auto"/>
        <w:ind w:right="32" w:firstLine="292"/>
        <w:jc w:val="both"/>
        <w:rPr>
          <w:rFonts w:ascii="Times New Roman" w:hAnsi="Times New Roman"/>
          <w:iCs/>
          <w:sz w:val="24"/>
          <w:szCs w:val="24"/>
        </w:rPr>
      </w:pPr>
      <w:r w:rsidRPr="0010318F">
        <w:rPr>
          <w:rFonts w:ascii="Times New Roman" w:hAnsi="Times New Roman"/>
          <w:i/>
          <w:iCs/>
          <w:spacing w:val="-5"/>
          <w:sz w:val="24"/>
          <w:szCs w:val="24"/>
        </w:rPr>
        <w:t xml:space="preserve">План сочинения </w:t>
      </w:r>
      <w:r w:rsidRPr="0010318F">
        <w:rPr>
          <w:rFonts w:ascii="Times New Roman" w:hAnsi="Times New Roman"/>
          <w:spacing w:val="-5"/>
          <w:sz w:val="24"/>
          <w:szCs w:val="24"/>
        </w:rPr>
        <w:t xml:space="preserve">- </w:t>
      </w:r>
      <w:r w:rsidRPr="0010318F">
        <w:rPr>
          <w:rFonts w:ascii="Times New Roman" w:hAnsi="Times New Roman"/>
          <w:i/>
          <w:iCs/>
          <w:spacing w:val="-5"/>
          <w:sz w:val="24"/>
          <w:szCs w:val="24"/>
        </w:rPr>
        <w:t xml:space="preserve">описание памятника </w:t>
      </w:r>
      <w:r w:rsidRPr="0010318F">
        <w:rPr>
          <w:rFonts w:ascii="Times New Roman" w:hAnsi="Times New Roman"/>
          <w:i/>
          <w:iCs/>
          <w:sz w:val="24"/>
          <w:szCs w:val="24"/>
        </w:rPr>
        <w:t>архитектуры</w:t>
      </w:r>
      <w:proofErr w:type="gramStart"/>
      <w:r w:rsidRPr="0010318F">
        <w:rPr>
          <w:rFonts w:ascii="Times New Roman" w:hAnsi="Times New Roman"/>
          <w:i/>
          <w:iCs/>
          <w:sz w:val="24"/>
          <w:szCs w:val="24"/>
        </w:rPr>
        <w:t>.</w:t>
      </w:r>
      <w:proofErr w:type="gramEnd"/>
      <w:r w:rsidR="008F6D90" w:rsidRPr="0010318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8F6D90" w:rsidRPr="0010318F">
        <w:rPr>
          <w:rFonts w:ascii="Times New Roman" w:hAnsi="Times New Roman"/>
          <w:iCs/>
          <w:sz w:val="24"/>
          <w:szCs w:val="24"/>
        </w:rPr>
        <w:t>(</w:t>
      </w:r>
      <w:proofErr w:type="gramStart"/>
      <w:r w:rsidR="008F6D90" w:rsidRPr="0010318F">
        <w:rPr>
          <w:rFonts w:ascii="Times New Roman" w:hAnsi="Times New Roman"/>
          <w:iCs/>
          <w:sz w:val="24"/>
          <w:szCs w:val="24"/>
        </w:rPr>
        <w:t>с</w:t>
      </w:r>
      <w:proofErr w:type="gramEnd"/>
      <w:r w:rsidR="008F6D90" w:rsidRPr="0010318F">
        <w:rPr>
          <w:rFonts w:ascii="Times New Roman" w:hAnsi="Times New Roman"/>
          <w:iCs/>
          <w:sz w:val="24"/>
          <w:szCs w:val="24"/>
        </w:rPr>
        <w:t>лайд 13)</w:t>
      </w:r>
    </w:p>
    <w:p w:rsidR="00252395" w:rsidRPr="0010318F" w:rsidRDefault="00885654" w:rsidP="0010318F">
      <w:pPr>
        <w:numPr>
          <w:ilvl w:val="0"/>
          <w:numId w:val="8"/>
        </w:numPr>
        <w:shd w:val="clear" w:color="auto" w:fill="FFFFFF"/>
        <w:spacing w:line="240" w:lineRule="auto"/>
        <w:ind w:right="32"/>
        <w:jc w:val="both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>Казанский собор – часть истории города.</w:t>
      </w:r>
    </w:p>
    <w:p w:rsidR="00AA298C" w:rsidRPr="0010318F" w:rsidRDefault="00AA298C" w:rsidP="0010318F">
      <w:pPr>
        <w:shd w:val="clear" w:color="auto" w:fill="FFFFFF"/>
        <w:spacing w:line="240" w:lineRule="auto"/>
        <w:ind w:right="32" w:firstLine="292"/>
        <w:jc w:val="both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>2. Архитектура собора:</w:t>
      </w:r>
    </w:p>
    <w:p w:rsidR="00AA298C" w:rsidRPr="0010318F" w:rsidRDefault="00AA298C" w:rsidP="0010318F">
      <w:pPr>
        <w:shd w:val="clear" w:color="auto" w:fill="FFFFFF"/>
        <w:spacing w:line="240" w:lineRule="auto"/>
        <w:ind w:right="32" w:firstLine="292"/>
        <w:jc w:val="both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 xml:space="preserve">  а) композиция храма;</w:t>
      </w:r>
    </w:p>
    <w:p w:rsidR="00AA298C" w:rsidRPr="0010318F" w:rsidRDefault="00AA298C" w:rsidP="0010318F">
      <w:pPr>
        <w:shd w:val="clear" w:color="auto" w:fill="FFFFFF"/>
        <w:spacing w:line="240" w:lineRule="auto"/>
        <w:ind w:right="32" w:firstLine="292"/>
        <w:jc w:val="both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 xml:space="preserve">  б) башни;</w:t>
      </w:r>
    </w:p>
    <w:p w:rsidR="00AA298C" w:rsidRPr="0010318F" w:rsidRDefault="00AA298C" w:rsidP="0010318F">
      <w:pPr>
        <w:shd w:val="clear" w:color="auto" w:fill="FFFFFF"/>
        <w:spacing w:line="240" w:lineRule="auto"/>
        <w:ind w:right="32" w:firstLine="292"/>
        <w:jc w:val="both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 xml:space="preserve">  в) колокольня;</w:t>
      </w:r>
    </w:p>
    <w:p w:rsidR="00AA298C" w:rsidRPr="0010318F" w:rsidRDefault="00AA298C" w:rsidP="0010318F">
      <w:pPr>
        <w:shd w:val="clear" w:color="auto" w:fill="FFFFFF"/>
        <w:spacing w:line="240" w:lineRule="auto"/>
        <w:ind w:right="32" w:firstLine="292"/>
        <w:jc w:val="both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 xml:space="preserve">  г) окна и порталы храма.</w:t>
      </w:r>
    </w:p>
    <w:p w:rsidR="00AA298C" w:rsidRPr="0010318F" w:rsidRDefault="00AA298C" w:rsidP="0010318F">
      <w:pPr>
        <w:shd w:val="clear" w:color="auto" w:fill="FFFFFF"/>
        <w:spacing w:line="240" w:lineRule="auto"/>
        <w:ind w:right="32" w:firstLine="292"/>
        <w:jc w:val="both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 xml:space="preserve">3. «Песня, запечатлённая в камне» </w:t>
      </w:r>
    </w:p>
    <w:p w:rsidR="00AA298C" w:rsidRPr="0010318F" w:rsidRDefault="00AA298C" w:rsidP="0010318F">
      <w:pPr>
        <w:shd w:val="clear" w:color="auto" w:fill="FFFFFF"/>
        <w:spacing w:line="240" w:lineRule="auto"/>
        <w:ind w:right="32" w:firstLine="292"/>
        <w:jc w:val="both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>Какой стиль используем?</w:t>
      </w:r>
    </w:p>
    <w:tbl>
      <w:tblPr>
        <w:tblW w:w="6157" w:type="dxa"/>
        <w:tblCellMar>
          <w:left w:w="0" w:type="dxa"/>
          <w:right w:w="0" w:type="dxa"/>
        </w:tblCellMar>
        <w:tblLook w:val="04A0"/>
      </w:tblPr>
      <w:tblGrid>
        <w:gridCol w:w="2325"/>
        <w:gridCol w:w="1821"/>
        <w:gridCol w:w="2011"/>
      </w:tblGrid>
      <w:tr w:rsidR="00AA298C" w:rsidRPr="0010318F" w:rsidTr="00AA298C">
        <w:trPr>
          <w:trHeight w:val="87"/>
        </w:trPr>
        <w:tc>
          <w:tcPr>
            <w:tcW w:w="6157" w:type="dxa"/>
            <w:gridSpan w:val="3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F388C"/>
            <w:tcMar>
              <w:top w:w="72" w:type="dxa"/>
              <w:left w:w="89" w:type="dxa"/>
              <w:bottom w:w="72" w:type="dxa"/>
              <w:right w:w="89" w:type="dxa"/>
            </w:tcMar>
            <w:hideMark/>
          </w:tcPr>
          <w:p w:rsidR="00AA298C" w:rsidRPr="0010318F" w:rsidRDefault="00AA298C" w:rsidP="0010318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18F">
              <w:rPr>
                <w:rFonts w:ascii="Times New Roman" w:eastAsia="Times New Roman" w:hAnsi="Times New Roman"/>
                <w:b/>
                <w:bCs/>
                <w:color w:val="FFFFFF"/>
                <w:kern w:val="24"/>
                <w:sz w:val="24"/>
                <w:szCs w:val="24"/>
                <w:lang w:eastAsia="ru-RU"/>
              </w:rPr>
              <w:t xml:space="preserve">Научный стиль </w:t>
            </w:r>
          </w:p>
        </w:tc>
      </w:tr>
      <w:tr w:rsidR="00AA298C" w:rsidRPr="0010318F" w:rsidTr="00AA298C">
        <w:trPr>
          <w:trHeight w:val="152"/>
        </w:trPr>
        <w:tc>
          <w:tcPr>
            <w:tcW w:w="232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EDB"/>
            <w:tcMar>
              <w:top w:w="72" w:type="dxa"/>
              <w:left w:w="89" w:type="dxa"/>
              <w:bottom w:w="72" w:type="dxa"/>
              <w:right w:w="89" w:type="dxa"/>
            </w:tcMar>
            <w:hideMark/>
          </w:tcPr>
          <w:p w:rsidR="00AA298C" w:rsidRPr="0010318F" w:rsidRDefault="00AA298C" w:rsidP="0010318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18F">
              <w:rPr>
                <w:rFonts w:ascii="Times New Roman" w:eastAsia="Times New Roman" w:hAnsi="Times New Roman"/>
                <w:color w:val="00449E"/>
                <w:kern w:val="24"/>
                <w:sz w:val="24"/>
                <w:szCs w:val="24"/>
                <w:lang w:eastAsia="ru-RU"/>
              </w:rPr>
              <w:t xml:space="preserve">Собственно научный </w:t>
            </w:r>
          </w:p>
        </w:tc>
        <w:tc>
          <w:tcPr>
            <w:tcW w:w="182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EDB"/>
            <w:tcMar>
              <w:top w:w="72" w:type="dxa"/>
              <w:left w:w="89" w:type="dxa"/>
              <w:bottom w:w="72" w:type="dxa"/>
              <w:right w:w="89" w:type="dxa"/>
            </w:tcMar>
            <w:hideMark/>
          </w:tcPr>
          <w:p w:rsidR="00AA298C" w:rsidRPr="0010318F" w:rsidRDefault="00AA298C" w:rsidP="0010318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18F">
              <w:rPr>
                <w:rFonts w:ascii="Times New Roman" w:eastAsia="Times New Roman" w:hAnsi="Times New Roman"/>
                <w:color w:val="00449E"/>
                <w:kern w:val="24"/>
                <w:sz w:val="24"/>
                <w:szCs w:val="24"/>
                <w:lang w:eastAsia="ru-RU"/>
              </w:rPr>
              <w:t xml:space="preserve">Научно-учебный </w:t>
            </w:r>
          </w:p>
        </w:tc>
        <w:tc>
          <w:tcPr>
            <w:tcW w:w="201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EDB"/>
            <w:tcMar>
              <w:top w:w="72" w:type="dxa"/>
              <w:left w:w="89" w:type="dxa"/>
              <w:bottom w:w="72" w:type="dxa"/>
              <w:right w:w="89" w:type="dxa"/>
            </w:tcMar>
            <w:hideMark/>
          </w:tcPr>
          <w:p w:rsidR="00AA298C" w:rsidRPr="0010318F" w:rsidRDefault="00AA298C" w:rsidP="0010318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18F">
              <w:rPr>
                <w:rFonts w:ascii="Times New Roman" w:eastAsia="Times New Roman" w:hAnsi="Times New Roman"/>
                <w:color w:val="00449E"/>
                <w:kern w:val="24"/>
                <w:sz w:val="24"/>
                <w:szCs w:val="24"/>
                <w:lang w:eastAsia="ru-RU"/>
              </w:rPr>
              <w:t xml:space="preserve">Научно-популярный </w:t>
            </w:r>
          </w:p>
        </w:tc>
      </w:tr>
      <w:tr w:rsidR="00AA298C" w:rsidRPr="0010318F" w:rsidTr="00AA298C">
        <w:trPr>
          <w:trHeight w:val="87"/>
        </w:trPr>
        <w:tc>
          <w:tcPr>
            <w:tcW w:w="6157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E8EE"/>
            <w:tcMar>
              <w:top w:w="72" w:type="dxa"/>
              <w:left w:w="89" w:type="dxa"/>
              <w:bottom w:w="72" w:type="dxa"/>
              <w:right w:w="89" w:type="dxa"/>
            </w:tcMar>
            <w:hideMark/>
          </w:tcPr>
          <w:p w:rsidR="00AA298C" w:rsidRPr="0010318F" w:rsidRDefault="00AA298C" w:rsidP="0010318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18F">
              <w:rPr>
                <w:rFonts w:ascii="Times New Roman" w:eastAsia="Times New Roman" w:hAnsi="Times New Roman"/>
                <w:color w:val="00449E"/>
                <w:kern w:val="24"/>
                <w:sz w:val="24"/>
                <w:szCs w:val="24"/>
                <w:lang w:eastAsia="ru-RU"/>
              </w:rPr>
              <w:t xml:space="preserve">используется в </w:t>
            </w:r>
          </w:p>
        </w:tc>
      </w:tr>
      <w:tr w:rsidR="00AA298C" w:rsidRPr="0010318F" w:rsidTr="00AA298C">
        <w:trPr>
          <w:trHeight w:val="563"/>
        </w:trPr>
        <w:tc>
          <w:tcPr>
            <w:tcW w:w="23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EDB"/>
            <w:tcMar>
              <w:top w:w="72" w:type="dxa"/>
              <w:left w:w="89" w:type="dxa"/>
              <w:bottom w:w="72" w:type="dxa"/>
              <w:right w:w="89" w:type="dxa"/>
            </w:tcMar>
            <w:hideMark/>
          </w:tcPr>
          <w:p w:rsidR="00AA298C" w:rsidRPr="0010318F" w:rsidRDefault="00AA298C" w:rsidP="0010318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0318F">
              <w:rPr>
                <w:rFonts w:ascii="Times New Roman" w:eastAsia="Times New Roman" w:hAnsi="Times New Roman"/>
                <w:color w:val="00449E"/>
                <w:kern w:val="24"/>
                <w:sz w:val="24"/>
                <w:szCs w:val="24"/>
                <w:lang w:eastAsia="ru-RU"/>
              </w:rPr>
              <w:t>монографиях</w:t>
            </w:r>
            <w:proofErr w:type="gramEnd"/>
            <w:r w:rsidRPr="0010318F">
              <w:rPr>
                <w:rFonts w:ascii="Times New Roman" w:eastAsia="Times New Roman" w:hAnsi="Times New Roman"/>
                <w:color w:val="00449E"/>
                <w:kern w:val="24"/>
                <w:sz w:val="24"/>
                <w:szCs w:val="24"/>
                <w:lang w:eastAsia="ru-RU"/>
              </w:rPr>
              <w:t xml:space="preserve">, </w:t>
            </w:r>
          </w:p>
          <w:p w:rsidR="00AA298C" w:rsidRPr="0010318F" w:rsidRDefault="00AA298C" w:rsidP="0010318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18F">
              <w:rPr>
                <w:rFonts w:ascii="Times New Roman" w:eastAsia="Times New Roman" w:hAnsi="Times New Roman"/>
                <w:color w:val="00449E"/>
                <w:kern w:val="24"/>
                <w:sz w:val="24"/>
                <w:szCs w:val="24"/>
                <w:lang w:eastAsia="ru-RU"/>
              </w:rPr>
              <w:t xml:space="preserve">научных </w:t>
            </w:r>
            <w:proofErr w:type="gramStart"/>
            <w:r w:rsidRPr="0010318F">
              <w:rPr>
                <w:rFonts w:ascii="Times New Roman" w:eastAsia="Times New Roman" w:hAnsi="Times New Roman"/>
                <w:color w:val="00449E"/>
                <w:kern w:val="24"/>
                <w:sz w:val="24"/>
                <w:szCs w:val="24"/>
                <w:lang w:eastAsia="ru-RU"/>
              </w:rPr>
              <w:t>статьях</w:t>
            </w:r>
            <w:proofErr w:type="gramEnd"/>
            <w:r w:rsidRPr="0010318F">
              <w:rPr>
                <w:rFonts w:ascii="Times New Roman" w:eastAsia="Times New Roman" w:hAnsi="Times New Roman"/>
                <w:color w:val="00449E"/>
                <w:kern w:val="24"/>
                <w:sz w:val="24"/>
                <w:szCs w:val="24"/>
                <w:lang w:eastAsia="ru-RU"/>
              </w:rPr>
              <w:t xml:space="preserve">, </w:t>
            </w:r>
          </w:p>
          <w:p w:rsidR="00AA298C" w:rsidRPr="0010318F" w:rsidRDefault="00AA298C" w:rsidP="0010318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0318F">
              <w:rPr>
                <w:rFonts w:ascii="Times New Roman" w:eastAsia="Times New Roman" w:hAnsi="Times New Roman"/>
                <w:color w:val="00449E"/>
                <w:kern w:val="24"/>
                <w:sz w:val="24"/>
                <w:szCs w:val="24"/>
                <w:lang w:eastAsia="ru-RU"/>
              </w:rPr>
              <w:t>диссертациях</w:t>
            </w:r>
            <w:proofErr w:type="gramEnd"/>
            <w:r w:rsidRPr="0010318F">
              <w:rPr>
                <w:rFonts w:ascii="Times New Roman" w:eastAsia="Times New Roman" w:hAnsi="Times New Roman"/>
                <w:color w:val="00449E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EDB"/>
            <w:tcMar>
              <w:top w:w="72" w:type="dxa"/>
              <w:left w:w="89" w:type="dxa"/>
              <w:bottom w:w="72" w:type="dxa"/>
              <w:right w:w="89" w:type="dxa"/>
            </w:tcMar>
            <w:hideMark/>
          </w:tcPr>
          <w:p w:rsidR="00AA298C" w:rsidRPr="0010318F" w:rsidRDefault="00AA298C" w:rsidP="0010318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0318F">
              <w:rPr>
                <w:rFonts w:ascii="Times New Roman" w:eastAsia="Times New Roman" w:hAnsi="Times New Roman"/>
                <w:color w:val="00449E"/>
                <w:kern w:val="24"/>
                <w:sz w:val="24"/>
                <w:szCs w:val="24"/>
                <w:lang w:eastAsia="ru-RU"/>
              </w:rPr>
              <w:t>учебниках</w:t>
            </w:r>
            <w:proofErr w:type="gramEnd"/>
            <w:r w:rsidRPr="0010318F">
              <w:rPr>
                <w:rFonts w:ascii="Times New Roman" w:eastAsia="Times New Roman" w:hAnsi="Times New Roman"/>
                <w:color w:val="00449E"/>
                <w:kern w:val="24"/>
                <w:sz w:val="24"/>
                <w:szCs w:val="24"/>
                <w:lang w:eastAsia="ru-RU"/>
              </w:rPr>
              <w:t>,</w:t>
            </w:r>
          </w:p>
          <w:p w:rsidR="00AA298C" w:rsidRPr="0010318F" w:rsidRDefault="00AA298C" w:rsidP="0010318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18F">
              <w:rPr>
                <w:rFonts w:ascii="Times New Roman" w:eastAsia="Times New Roman" w:hAnsi="Times New Roman"/>
                <w:color w:val="00449E"/>
                <w:kern w:val="24"/>
                <w:sz w:val="24"/>
                <w:szCs w:val="24"/>
                <w:lang w:eastAsia="ru-RU"/>
              </w:rPr>
              <w:t xml:space="preserve">учебных </w:t>
            </w:r>
            <w:proofErr w:type="gramStart"/>
            <w:r w:rsidRPr="0010318F">
              <w:rPr>
                <w:rFonts w:ascii="Times New Roman" w:eastAsia="Times New Roman" w:hAnsi="Times New Roman"/>
                <w:color w:val="00449E"/>
                <w:kern w:val="24"/>
                <w:sz w:val="24"/>
                <w:szCs w:val="24"/>
                <w:lang w:eastAsia="ru-RU"/>
              </w:rPr>
              <w:t>пособиях</w:t>
            </w:r>
            <w:proofErr w:type="gramEnd"/>
            <w:r w:rsidRPr="0010318F">
              <w:rPr>
                <w:rFonts w:ascii="Times New Roman" w:eastAsia="Times New Roman" w:hAnsi="Times New Roman"/>
                <w:color w:val="00449E"/>
                <w:kern w:val="24"/>
                <w:sz w:val="24"/>
                <w:szCs w:val="24"/>
                <w:lang w:eastAsia="ru-RU"/>
              </w:rPr>
              <w:t>,</w:t>
            </w:r>
          </w:p>
          <w:p w:rsidR="00AA298C" w:rsidRPr="0010318F" w:rsidRDefault="00AA298C" w:rsidP="0010318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0318F">
              <w:rPr>
                <w:rFonts w:ascii="Times New Roman" w:eastAsia="Times New Roman" w:hAnsi="Times New Roman"/>
                <w:color w:val="00449E"/>
                <w:kern w:val="24"/>
                <w:sz w:val="24"/>
                <w:szCs w:val="24"/>
                <w:lang w:eastAsia="ru-RU"/>
              </w:rPr>
              <w:t>лекциях</w:t>
            </w:r>
            <w:proofErr w:type="gramEnd"/>
            <w:r w:rsidRPr="0010318F">
              <w:rPr>
                <w:rFonts w:ascii="Times New Roman" w:eastAsia="Times New Roman" w:hAnsi="Times New Roman"/>
                <w:color w:val="00449E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CEDB"/>
            <w:tcMar>
              <w:top w:w="72" w:type="dxa"/>
              <w:left w:w="89" w:type="dxa"/>
              <w:bottom w:w="72" w:type="dxa"/>
              <w:right w:w="89" w:type="dxa"/>
            </w:tcMar>
            <w:hideMark/>
          </w:tcPr>
          <w:p w:rsidR="00AA298C" w:rsidRPr="0010318F" w:rsidRDefault="00AA298C" w:rsidP="0010318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0318F">
              <w:rPr>
                <w:rFonts w:ascii="Times New Roman" w:eastAsia="Times New Roman" w:hAnsi="Times New Roman"/>
                <w:color w:val="00449E"/>
                <w:kern w:val="24"/>
                <w:sz w:val="24"/>
                <w:szCs w:val="24"/>
                <w:lang w:eastAsia="ru-RU"/>
              </w:rPr>
              <w:t>рецензиях</w:t>
            </w:r>
            <w:proofErr w:type="gramEnd"/>
            <w:r w:rsidRPr="0010318F">
              <w:rPr>
                <w:rFonts w:ascii="Times New Roman" w:eastAsia="Times New Roman" w:hAnsi="Times New Roman"/>
                <w:color w:val="00449E"/>
                <w:kern w:val="24"/>
                <w:sz w:val="24"/>
                <w:szCs w:val="24"/>
                <w:lang w:eastAsia="ru-RU"/>
              </w:rPr>
              <w:t xml:space="preserve">, </w:t>
            </w:r>
          </w:p>
          <w:p w:rsidR="00AA298C" w:rsidRPr="0010318F" w:rsidRDefault="00AA298C" w:rsidP="0010318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0318F">
              <w:rPr>
                <w:rFonts w:ascii="Times New Roman" w:eastAsia="Times New Roman" w:hAnsi="Times New Roman"/>
                <w:color w:val="00449E"/>
                <w:kern w:val="24"/>
                <w:sz w:val="24"/>
                <w:szCs w:val="24"/>
                <w:lang w:eastAsia="ru-RU"/>
              </w:rPr>
              <w:t>отзывах</w:t>
            </w:r>
            <w:proofErr w:type="gramEnd"/>
            <w:r w:rsidRPr="0010318F">
              <w:rPr>
                <w:rFonts w:ascii="Times New Roman" w:eastAsia="Times New Roman" w:hAnsi="Times New Roman"/>
                <w:color w:val="00449E"/>
                <w:kern w:val="24"/>
                <w:sz w:val="24"/>
                <w:szCs w:val="24"/>
                <w:lang w:eastAsia="ru-RU"/>
              </w:rPr>
              <w:t>,</w:t>
            </w:r>
          </w:p>
          <w:p w:rsidR="00AA298C" w:rsidRPr="0010318F" w:rsidRDefault="00AA298C" w:rsidP="0010318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0318F">
              <w:rPr>
                <w:rFonts w:ascii="Times New Roman" w:eastAsia="Times New Roman" w:hAnsi="Times New Roman"/>
                <w:color w:val="00449E"/>
                <w:kern w:val="24"/>
                <w:sz w:val="24"/>
                <w:szCs w:val="24"/>
                <w:lang w:eastAsia="ru-RU"/>
              </w:rPr>
              <w:t>очерках</w:t>
            </w:r>
            <w:proofErr w:type="gramEnd"/>
            <w:r w:rsidRPr="0010318F">
              <w:rPr>
                <w:rFonts w:ascii="Times New Roman" w:eastAsia="Times New Roman" w:hAnsi="Times New Roman"/>
                <w:color w:val="00449E"/>
                <w:kern w:val="24"/>
                <w:sz w:val="24"/>
                <w:szCs w:val="24"/>
                <w:lang w:eastAsia="ru-RU"/>
              </w:rPr>
              <w:t>,</w:t>
            </w:r>
          </w:p>
          <w:p w:rsidR="00AA298C" w:rsidRPr="0010318F" w:rsidRDefault="00AA298C" w:rsidP="0010318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318F">
              <w:rPr>
                <w:rFonts w:ascii="Times New Roman" w:eastAsia="Times New Roman" w:hAnsi="Times New Roman"/>
                <w:color w:val="00449E"/>
                <w:kern w:val="24"/>
                <w:sz w:val="24"/>
                <w:szCs w:val="24"/>
                <w:lang w:eastAsia="ru-RU"/>
              </w:rPr>
              <w:t xml:space="preserve">школьных </w:t>
            </w:r>
            <w:proofErr w:type="gramStart"/>
            <w:r w:rsidRPr="0010318F">
              <w:rPr>
                <w:rFonts w:ascii="Times New Roman" w:eastAsia="Times New Roman" w:hAnsi="Times New Roman"/>
                <w:color w:val="00449E"/>
                <w:kern w:val="24"/>
                <w:sz w:val="24"/>
                <w:szCs w:val="24"/>
                <w:lang w:eastAsia="ru-RU"/>
              </w:rPr>
              <w:t>сочинениях</w:t>
            </w:r>
            <w:proofErr w:type="gramEnd"/>
            <w:r w:rsidRPr="0010318F">
              <w:rPr>
                <w:rFonts w:ascii="Times New Roman" w:eastAsia="Times New Roman" w:hAnsi="Times New Roman"/>
                <w:color w:val="00449E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AA298C" w:rsidRPr="0010318F" w:rsidRDefault="00AA298C" w:rsidP="0010318F">
      <w:pPr>
        <w:shd w:val="clear" w:color="auto" w:fill="FFFFFF"/>
        <w:spacing w:line="240" w:lineRule="auto"/>
        <w:ind w:right="32" w:firstLine="292"/>
        <w:jc w:val="both"/>
        <w:rPr>
          <w:rFonts w:ascii="Times New Roman" w:hAnsi="Times New Roman"/>
          <w:sz w:val="24"/>
          <w:szCs w:val="24"/>
        </w:rPr>
      </w:pPr>
    </w:p>
    <w:p w:rsidR="00CD7E1D" w:rsidRPr="0010318F" w:rsidRDefault="00794A52" w:rsidP="0010318F">
      <w:pPr>
        <w:shd w:val="clear" w:color="auto" w:fill="FFFFFF"/>
        <w:tabs>
          <w:tab w:val="left" w:pos="461"/>
        </w:tabs>
        <w:spacing w:line="240" w:lineRule="auto"/>
        <w:ind w:right="11" w:firstLine="288"/>
        <w:jc w:val="both"/>
        <w:rPr>
          <w:rFonts w:ascii="Times New Roman" w:hAnsi="Times New Roman"/>
          <w:spacing w:val="-2"/>
          <w:sz w:val="24"/>
          <w:szCs w:val="24"/>
        </w:rPr>
      </w:pPr>
      <w:r w:rsidRPr="0010318F">
        <w:rPr>
          <w:rFonts w:ascii="Times New Roman" w:hAnsi="Times New Roman"/>
          <w:spacing w:val="-9"/>
          <w:sz w:val="24"/>
          <w:szCs w:val="24"/>
        </w:rPr>
        <w:t>4</w:t>
      </w:r>
      <w:r w:rsidR="00CD7E1D" w:rsidRPr="0010318F">
        <w:rPr>
          <w:rFonts w:ascii="Times New Roman" w:hAnsi="Times New Roman"/>
          <w:spacing w:val="-9"/>
          <w:sz w:val="24"/>
          <w:szCs w:val="24"/>
        </w:rPr>
        <w:t>.</w:t>
      </w:r>
      <w:r w:rsidR="00CD7E1D" w:rsidRPr="0010318F">
        <w:rPr>
          <w:rFonts w:ascii="Times New Roman" w:hAnsi="Times New Roman"/>
          <w:sz w:val="24"/>
          <w:szCs w:val="24"/>
        </w:rPr>
        <w:tab/>
      </w:r>
      <w:r w:rsidR="00CD7E1D" w:rsidRPr="0010318F">
        <w:rPr>
          <w:rFonts w:ascii="Times New Roman" w:hAnsi="Times New Roman"/>
          <w:spacing w:val="-3"/>
          <w:sz w:val="24"/>
          <w:szCs w:val="24"/>
        </w:rPr>
        <w:t xml:space="preserve">О чем бы вы сказали во вступлении? </w:t>
      </w:r>
      <w:r w:rsidR="00CD7E1D" w:rsidRPr="0010318F">
        <w:rPr>
          <w:rFonts w:ascii="Times New Roman" w:hAnsi="Times New Roman"/>
          <w:spacing w:val="-2"/>
          <w:sz w:val="24"/>
          <w:szCs w:val="24"/>
        </w:rPr>
        <w:t xml:space="preserve">История создания. </w:t>
      </w:r>
      <w:r w:rsidR="00AA298C" w:rsidRPr="0010318F">
        <w:rPr>
          <w:rFonts w:ascii="Times New Roman" w:hAnsi="Times New Roman"/>
          <w:spacing w:val="-2"/>
          <w:sz w:val="24"/>
          <w:szCs w:val="24"/>
        </w:rPr>
        <w:t>Послушаем сообщения, приготовленные учащимися</w:t>
      </w:r>
      <w:proofErr w:type="gramStart"/>
      <w:r w:rsidR="00AA298C" w:rsidRPr="0010318F">
        <w:rPr>
          <w:rFonts w:ascii="Times New Roman" w:hAnsi="Times New Roman"/>
          <w:spacing w:val="-2"/>
          <w:sz w:val="24"/>
          <w:szCs w:val="24"/>
        </w:rPr>
        <w:t>.</w:t>
      </w:r>
      <w:proofErr w:type="gramEnd"/>
      <w:r w:rsidR="00AA298C" w:rsidRPr="0010318F">
        <w:rPr>
          <w:rFonts w:ascii="Times New Roman" w:hAnsi="Times New Roman"/>
          <w:spacing w:val="-2"/>
          <w:sz w:val="24"/>
          <w:szCs w:val="24"/>
        </w:rPr>
        <w:t xml:space="preserve"> (</w:t>
      </w:r>
      <w:proofErr w:type="gramStart"/>
      <w:r w:rsidR="00AA298C" w:rsidRPr="0010318F">
        <w:rPr>
          <w:rFonts w:ascii="Times New Roman" w:hAnsi="Times New Roman"/>
          <w:spacing w:val="-2"/>
          <w:sz w:val="24"/>
          <w:szCs w:val="24"/>
        </w:rPr>
        <w:t>п</w:t>
      </w:r>
      <w:proofErr w:type="gramEnd"/>
      <w:r w:rsidR="00AA298C" w:rsidRPr="0010318F">
        <w:rPr>
          <w:rFonts w:ascii="Times New Roman" w:hAnsi="Times New Roman"/>
          <w:spacing w:val="-2"/>
          <w:sz w:val="24"/>
          <w:szCs w:val="24"/>
        </w:rPr>
        <w:t>о мере прослушивания заполняются карточки)</w:t>
      </w:r>
    </w:p>
    <w:p w:rsidR="003B3A0F" w:rsidRDefault="00CD7E1D" w:rsidP="0010318F">
      <w:pPr>
        <w:pStyle w:val="a3"/>
        <w:tabs>
          <w:tab w:val="left" w:pos="3696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 w:rsidRPr="0010318F">
        <w:rPr>
          <w:rFonts w:ascii="Times New Roman" w:hAnsi="Times New Roman"/>
          <w:b/>
          <w:sz w:val="24"/>
          <w:szCs w:val="24"/>
        </w:rPr>
        <w:t xml:space="preserve">            </w:t>
      </w:r>
    </w:p>
    <w:p w:rsidR="00CD7E1D" w:rsidRPr="0010318F" w:rsidRDefault="00CD7E1D" w:rsidP="0010318F">
      <w:pPr>
        <w:pStyle w:val="a3"/>
        <w:tabs>
          <w:tab w:val="left" w:pos="3696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 w:rsidRPr="0010318F">
        <w:rPr>
          <w:rFonts w:ascii="Times New Roman" w:hAnsi="Times New Roman"/>
          <w:b/>
          <w:sz w:val="24"/>
          <w:szCs w:val="24"/>
        </w:rPr>
        <w:t xml:space="preserve">Материал для сочинения «Моё знакомство </w:t>
      </w:r>
      <w:proofErr w:type="gramStart"/>
      <w:r w:rsidRPr="0010318F">
        <w:rPr>
          <w:rFonts w:ascii="Times New Roman" w:hAnsi="Times New Roman"/>
          <w:b/>
          <w:sz w:val="24"/>
          <w:szCs w:val="24"/>
        </w:rPr>
        <w:t>с</w:t>
      </w:r>
      <w:proofErr w:type="gramEnd"/>
      <w:r w:rsidRPr="0010318F">
        <w:rPr>
          <w:rFonts w:ascii="Times New Roman" w:hAnsi="Times New Roman"/>
          <w:b/>
          <w:sz w:val="24"/>
          <w:szCs w:val="24"/>
        </w:rPr>
        <w:t xml:space="preserve"> </w:t>
      </w:r>
      <w:r w:rsidR="000A4FD7">
        <w:rPr>
          <w:rFonts w:ascii="Times New Roman" w:hAnsi="Times New Roman"/>
          <w:b/>
          <w:sz w:val="24"/>
          <w:szCs w:val="24"/>
        </w:rPr>
        <w:t>_________</w:t>
      </w:r>
      <w:r w:rsidRPr="0010318F">
        <w:rPr>
          <w:rFonts w:ascii="Times New Roman" w:hAnsi="Times New Roman"/>
          <w:b/>
          <w:sz w:val="24"/>
          <w:szCs w:val="24"/>
        </w:rPr>
        <w:t xml:space="preserve">». </w:t>
      </w:r>
      <w:r w:rsidRPr="0010318F">
        <w:rPr>
          <w:rFonts w:ascii="Times New Roman" w:hAnsi="Times New Roman"/>
          <w:sz w:val="24"/>
          <w:szCs w:val="24"/>
        </w:rPr>
        <w:t>(Опорная карточка)</w:t>
      </w:r>
    </w:p>
    <w:p w:rsidR="00CD7E1D" w:rsidRPr="0010318F" w:rsidRDefault="000A4FD7" w:rsidP="0010318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Николаевский собор (</w:t>
      </w:r>
      <w:proofErr w:type="spellStart"/>
      <w:r>
        <w:rPr>
          <w:rFonts w:ascii="Times New Roman" w:hAnsi="Times New Roman"/>
          <w:sz w:val="24"/>
          <w:szCs w:val="24"/>
        </w:rPr>
        <w:t>Джума-джами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r w:rsidR="00FB011B" w:rsidRPr="0010318F">
        <w:rPr>
          <w:rFonts w:ascii="Times New Roman" w:hAnsi="Times New Roman"/>
          <w:sz w:val="24"/>
          <w:szCs w:val="24"/>
        </w:rPr>
        <w:t xml:space="preserve"> находится (где?) на улице</w:t>
      </w:r>
      <w:r w:rsidR="00CD7E1D" w:rsidRPr="0010318F">
        <w:rPr>
          <w:rFonts w:ascii="Times New Roman" w:hAnsi="Times New Roman"/>
          <w:sz w:val="24"/>
          <w:szCs w:val="24"/>
        </w:rPr>
        <w:t xml:space="preserve"> _</w:t>
      </w:r>
      <w:r w:rsidR="00FB011B" w:rsidRPr="0010318F">
        <w:rPr>
          <w:rFonts w:ascii="Times New Roman" w:hAnsi="Times New Roman"/>
          <w:sz w:val="24"/>
          <w:szCs w:val="24"/>
        </w:rPr>
        <w:t>______________</w:t>
      </w:r>
      <w:r>
        <w:rPr>
          <w:rFonts w:ascii="Times New Roman" w:hAnsi="Times New Roman"/>
          <w:sz w:val="24"/>
          <w:szCs w:val="24"/>
        </w:rPr>
        <w:t>_____</w:t>
      </w:r>
      <w:proofErr w:type="gramStart"/>
      <w:r w:rsidR="00FB011B" w:rsidRPr="0010318F">
        <w:rPr>
          <w:rFonts w:ascii="Times New Roman" w:hAnsi="Times New Roman"/>
          <w:sz w:val="24"/>
          <w:szCs w:val="24"/>
        </w:rPr>
        <w:t xml:space="preserve"> </w:t>
      </w:r>
      <w:r w:rsidR="00CD7E1D" w:rsidRPr="0010318F">
        <w:rPr>
          <w:rFonts w:ascii="Times New Roman" w:hAnsi="Times New Roman"/>
          <w:sz w:val="24"/>
          <w:szCs w:val="24"/>
        </w:rPr>
        <w:t>,</w:t>
      </w:r>
      <w:proofErr w:type="gramEnd"/>
    </w:p>
    <w:p w:rsidR="00CD7E1D" w:rsidRPr="0010318F" w:rsidRDefault="00FB011B" w:rsidP="0010318F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 w:rsidRPr="0010318F">
        <w:rPr>
          <w:rFonts w:ascii="Times New Roman" w:hAnsi="Times New Roman"/>
          <w:sz w:val="24"/>
          <w:szCs w:val="24"/>
        </w:rPr>
        <w:t>в месте</w:t>
      </w:r>
      <w:proofErr w:type="gramEnd"/>
      <w:r w:rsidRPr="0010318F">
        <w:rPr>
          <w:rFonts w:ascii="Times New Roman" w:hAnsi="Times New Roman"/>
          <w:sz w:val="24"/>
          <w:szCs w:val="24"/>
        </w:rPr>
        <w:t xml:space="preserve"> </w:t>
      </w:r>
      <w:r w:rsidR="00CD7E1D" w:rsidRPr="0010318F">
        <w:rPr>
          <w:rFonts w:ascii="Times New Roman" w:hAnsi="Times New Roman"/>
          <w:sz w:val="24"/>
          <w:szCs w:val="24"/>
        </w:rPr>
        <w:t xml:space="preserve"> ___________________________________.</w:t>
      </w:r>
    </w:p>
    <w:p w:rsidR="00CD7E1D" w:rsidRPr="0010318F" w:rsidRDefault="00CD7E1D" w:rsidP="0010318F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>Он построен (когда?) ___________________ (кем?) __________________________</w:t>
      </w:r>
    </w:p>
    <w:p w:rsidR="00CD7E1D" w:rsidRPr="0010318F" w:rsidRDefault="00CD7E1D" w:rsidP="0010318F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>______________________________________________________________________.</w:t>
      </w:r>
    </w:p>
    <w:p w:rsidR="00CD7E1D" w:rsidRPr="0010318F" w:rsidRDefault="00CD7E1D" w:rsidP="0010318F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>Историки связывают это (с каким событием?) _______________________________</w:t>
      </w:r>
    </w:p>
    <w:p w:rsidR="00CD7E1D" w:rsidRPr="0010318F" w:rsidRDefault="00CD7E1D" w:rsidP="0010318F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>_______________________________________________________________________</w:t>
      </w:r>
    </w:p>
    <w:p w:rsidR="00CD7E1D" w:rsidRPr="0010318F" w:rsidRDefault="00CD7E1D" w:rsidP="0010318F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>_______________________________________________________________________.</w:t>
      </w:r>
    </w:p>
    <w:p w:rsidR="00FB011B" w:rsidRPr="0010318F" w:rsidRDefault="00FB011B" w:rsidP="0010318F">
      <w:pPr>
        <w:pStyle w:val="a3"/>
        <w:numPr>
          <w:ilvl w:val="0"/>
          <w:numId w:val="10"/>
        </w:numPr>
        <w:spacing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>Благодаря чему построен собор</w:t>
      </w:r>
      <w:r w:rsidR="000A4FD7">
        <w:rPr>
          <w:rFonts w:ascii="Times New Roman" w:hAnsi="Times New Roman"/>
          <w:sz w:val="24"/>
          <w:szCs w:val="24"/>
        </w:rPr>
        <w:t>/мечеть</w:t>
      </w:r>
      <w:r w:rsidRPr="0010318F">
        <w:rPr>
          <w:rFonts w:ascii="Times New Roman" w:hAnsi="Times New Roman"/>
          <w:sz w:val="24"/>
          <w:szCs w:val="24"/>
        </w:rPr>
        <w:t>? _______________________________________</w:t>
      </w:r>
    </w:p>
    <w:p w:rsidR="00CD7E1D" w:rsidRPr="0010318F" w:rsidRDefault="00CD7E1D" w:rsidP="0010318F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 xml:space="preserve">На первый взгляд </w:t>
      </w:r>
      <w:r w:rsidR="000A4FD7">
        <w:rPr>
          <w:rFonts w:ascii="Times New Roman" w:hAnsi="Times New Roman"/>
          <w:sz w:val="24"/>
          <w:szCs w:val="24"/>
        </w:rPr>
        <w:t>собор/мечеть</w:t>
      </w:r>
      <w:r w:rsidRPr="0010318F">
        <w:rPr>
          <w:rFonts w:ascii="Times New Roman" w:hAnsi="Times New Roman"/>
          <w:sz w:val="24"/>
          <w:szCs w:val="24"/>
        </w:rPr>
        <w:t xml:space="preserve"> (какой?) _____________________________</w:t>
      </w:r>
      <w:r w:rsidR="000A4FD7">
        <w:rPr>
          <w:rFonts w:ascii="Times New Roman" w:hAnsi="Times New Roman"/>
          <w:sz w:val="24"/>
          <w:szCs w:val="24"/>
        </w:rPr>
        <w:t>_______</w:t>
      </w:r>
      <w:r w:rsidRPr="0010318F">
        <w:rPr>
          <w:rFonts w:ascii="Times New Roman" w:hAnsi="Times New Roman"/>
          <w:sz w:val="24"/>
          <w:szCs w:val="24"/>
        </w:rPr>
        <w:t>_.</w:t>
      </w:r>
    </w:p>
    <w:p w:rsidR="00CD7E1D" w:rsidRPr="0010318F" w:rsidRDefault="00CD7E1D" w:rsidP="0010318F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>Мы видим элементы, обычные для древне</w:t>
      </w:r>
      <w:r w:rsidR="000A4FD7">
        <w:rPr>
          <w:rFonts w:ascii="Times New Roman" w:hAnsi="Times New Roman"/>
          <w:sz w:val="24"/>
          <w:szCs w:val="24"/>
        </w:rPr>
        <w:t>й</w:t>
      </w:r>
      <w:r w:rsidRPr="0010318F">
        <w:rPr>
          <w:rFonts w:ascii="Times New Roman" w:hAnsi="Times New Roman"/>
          <w:sz w:val="24"/>
          <w:szCs w:val="24"/>
        </w:rPr>
        <w:t xml:space="preserve"> архитектуры (какие?): _________</w:t>
      </w:r>
    </w:p>
    <w:p w:rsidR="00CD7E1D" w:rsidRPr="0010318F" w:rsidRDefault="00CD7E1D" w:rsidP="0010318F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>____________________________________________</w:t>
      </w:r>
      <w:r w:rsidR="000A4FD7">
        <w:rPr>
          <w:rFonts w:ascii="Times New Roman" w:hAnsi="Times New Roman"/>
          <w:sz w:val="24"/>
          <w:szCs w:val="24"/>
        </w:rPr>
        <w:t>_______________________________</w:t>
      </w:r>
      <w:r w:rsidRPr="0010318F">
        <w:rPr>
          <w:rFonts w:ascii="Times New Roman" w:hAnsi="Times New Roman"/>
          <w:sz w:val="24"/>
          <w:szCs w:val="24"/>
        </w:rPr>
        <w:t>.</w:t>
      </w:r>
    </w:p>
    <w:p w:rsidR="00CD7E1D" w:rsidRPr="000A4FD7" w:rsidRDefault="00FB011B" w:rsidP="000A4FD7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 xml:space="preserve">Как оформлен собор? </w:t>
      </w:r>
      <w:r w:rsidR="00CD7E1D" w:rsidRPr="0010318F">
        <w:rPr>
          <w:rFonts w:ascii="Times New Roman" w:hAnsi="Times New Roman"/>
          <w:sz w:val="24"/>
          <w:szCs w:val="24"/>
        </w:rPr>
        <w:t xml:space="preserve"> _____________________</w:t>
      </w:r>
      <w:r w:rsidR="00CD7E1D" w:rsidRPr="000A4FD7">
        <w:rPr>
          <w:rFonts w:ascii="Times New Roman" w:hAnsi="Times New Roman"/>
          <w:sz w:val="24"/>
          <w:szCs w:val="24"/>
        </w:rPr>
        <w:t>______________________________.</w:t>
      </w:r>
    </w:p>
    <w:p w:rsidR="000A4FD7" w:rsidRDefault="00CD7E1D" w:rsidP="0010318F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0A4FD7">
        <w:rPr>
          <w:rFonts w:ascii="Times New Roman" w:hAnsi="Times New Roman"/>
          <w:sz w:val="24"/>
          <w:szCs w:val="24"/>
        </w:rPr>
        <w:t xml:space="preserve"> Храм</w:t>
      </w:r>
      <w:r w:rsidR="000A4FD7" w:rsidRPr="000A4FD7">
        <w:rPr>
          <w:rFonts w:ascii="Times New Roman" w:hAnsi="Times New Roman"/>
          <w:sz w:val="24"/>
          <w:szCs w:val="24"/>
        </w:rPr>
        <w:t xml:space="preserve">/мечеть </w:t>
      </w:r>
      <w:r w:rsidRPr="000A4FD7">
        <w:rPr>
          <w:rFonts w:ascii="Times New Roman" w:hAnsi="Times New Roman"/>
          <w:sz w:val="24"/>
          <w:szCs w:val="24"/>
        </w:rPr>
        <w:t xml:space="preserve"> </w:t>
      </w:r>
      <w:r w:rsidR="00FB011B" w:rsidRPr="000A4FD7">
        <w:rPr>
          <w:rFonts w:ascii="Times New Roman" w:hAnsi="Times New Roman"/>
          <w:sz w:val="24"/>
          <w:szCs w:val="24"/>
        </w:rPr>
        <w:t xml:space="preserve">похож </w:t>
      </w:r>
      <w:proofErr w:type="gramStart"/>
      <w:r w:rsidR="00FB011B" w:rsidRPr="000A4FD7">
        <w:rPr>
          <w:rFonts w:ascii="Times New Roman" w:hAnsi="Times New Roman"/>
          <w:sz w:val="24"/>
          <w:szCs w:val="24"/>
        </w:rPr>
        <w:t>на</w:t>
      </w:r>
      <w:proofErr w:type="gramEnd"/>
      <w:r w:rsidR="00FB011B" w:rsidRPr="000A4FD7">
        <w:rPr>
          <w:rFonts w:ascii="Times New Roman" w:hAnsi="Times New Roman"/>
          <w:sz w:val="24"/>
          <w:szCs w:val="24"/>
        </w:rPr>
        <w:t xml:space="preserve"> </w:t>
      </w:r>
      <w:r w:rsidRPr="000A4FD7">
        <w:rPr>
          <w:rFonts w:ascii="Times New Roman" w:hAnsi="Times New Roman"/>
          <w:sz w:val="24"/>
          <w:szCs w:val="24"/>
        </w:rPr>
        <w:t>________________________</w:t>
      </w:r>
      <w:r w:rsidR="000A4FD7">
        <w:rPr>
          <w:rFonts w:ascii="Times New Roman" w:hAnsi="Times New Roman"/>
          <w:sz w:val="24"/>
          <w:szCs w:val="24"/>
        </w:rPr>
        <w:t>_________________</w:t>
      </w:r>
    </w:p>
    <w:p w:rsidR="00CD7E1D" w:rsidRPr="000A4FD7" w:rsidRDefault="00FB011B" w:rsidP="0010318F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0A4FD7">
        <w:rPr>
          <w:rFonts w:ascii="Times New Roman" w:hAnsi="Times New Roman"/>
          <w:sz w:val="24"/>
          <w:szCs w:val="24"/>
        </w:rPr>
        <w:t>Как храм</w:t>
      </w:r>
      <w:r w:rsidR="000A4FD7">
        <w:rPr>
          <w:rFonts w:ascii="Times New Roman" w:hAnsi="Times New Roman"/>
          <w:sz w:val="24"/>
          <w:szCs w:val="24"/>
        </w:rPr>
        <w:t xml:space="preserve">/мечеть </w:t>
      </w:r>
      <w:r w:rsidRPr="000A4FD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A4FD7">
        <w:rPr>
          <w:rFonts w:ascii="Times New Roman" w:hAnsi="Times New Roman"/>
          <w:sz w:val="24"/>
          <w:szCs w:val="24"/>
        </w:rPr>
        <w:t>оформлен</w:t>
      </w:r>
      <w:proofErr w:type="gramEnd"/>
      <w:r w:rsidR="000A4FD7">
        <w:rPr>
          <w:rFonts w:ascii="Times New Roman" w:hAnsi="Times New Roman"/>
          <w:sz w:val="24"/>
          <w:szCs w:val="24"/>
        </w:rPr>
        <w:t>/а</w:t>
      </w:r>
      <w:r w:rsidRPr="000A4FD7">
        <w:rPr>
          <w:rFonts w:ascii="Times New Roman" w:hAnsi="Times New Roman"/>
          <w:sz w:val="24"/>
          <w:szCs w:val="24"/>
        </w:rPr>
        <w:t xml:space="preserve"> изнутри? </w:t>
      </w:r>
      <w:r w:rsidR="00CD7E1D" w:rsidRPr="000A4FD7">
        <w:rPr>
          <w:rFonts w:ascii="Times New Roman" w:hAnsi="Times New Roman"/>
          <w:sz w:val="24"/>
          <w:szCs w:val="24"/>
        </w:rPr>
        <w:t>_______________________</w:t>
      </w:r>
      <w:r w:rsidRPr="000A4FD7">
        <w:rPr>
          <w:rFonts w:ascii="Times New Roman" w:hAnsi="Times New Roman"/>
          <w:sz w:val="24"/>
          <w:szCs w:val="24"/>
        </w:rPr>
        <w:t>_______________</w:t>
      </w:r>
      <w:r w:rsidR="00CD7E1D" w:rsidRPr="000A4FD7">
        <w:rPr>
          <w:rFonts w:ascii="Times New Roman" w:hAnsi="Times New Roman"/>
          <w:sz w:val="24"/>
          <w:szCs w:val="24"/>
        </w:rPr>
        <w:t>___.</w:t>
      </w:r>
    </w:p>
    <w:p w:rsidR="003B3A0F" w:rsidRDefault="003B3A0F" w:rsidP="003B3A0F">
      <w:pPr>
        <w:pStyle w:val="a4"/>
        <w:shd w:val="clear" w:color="auto" w:fill="FFFFFF"/>
        <w:spacing w:before="120" w:beforeAutospacing="0" w:after="120" w:afterAutospacing="0"/>
        <w:ind w:left="720"/>
        <w:rPr>
          <w:color w:val="FF0000"/>
        </w:rPr>
      </w:pPr>
      <w:r>
        <w:rPr>
          <w:color w:val="FF0000"/>
        </w:rPr>
        <w:t>СООБЩЕНИЕ 1</w:t>
      </w:r>
    </w:p>
    <w:p w:rsidR="0010318F" w:rsidRPr="003B3A0F" w:rsidRDefault="0010318F" w:rsidP="003B3A0F">
      <w:pPr>
        <w:pStyle w:val="a4"/>
        <w:shd w:val="clear" w:color="auto" w:fill="FFFFFF"/>
        <w:spacing w:before="120" w:beforeAutospacing="0" w:after="120" w:afterAutospacing="0"/>
        <w:ind w:firstLine="360"/>
      </w:pPr>
      <w:r w:rsidRPr="003B3A0F">
        <w:rPr>
          <w:b/>
          <w:bCs/>
          <w:color w:val="FF0000"/>
        </w:rPr>
        <w:t>Собор Святителя Николая Чудотворца</w:t>
      </w:r>
      <w:r w:rsidRPr="003B3A0F">
        <w:rPr>
          <w:b/>
          <w:bCs/>
        </w:rPr>
        <w:t xml:space="preserve"> (Свято-Никольский, </w:t>
      </w:r>
      <w:proofErr w:type="spellStart"/>
      <w:r w:rsidRPr="003B3A0F">
        <w:rPr>
          <w:b/>
          <w:bCs/>
        </w:rPr>
        <w:t>Свято-Николаевский</w:t>
      </w:r>
      <w:proofErr w:type="spellEnd"/>
      <w:r w:rsidRPr="003B3A0F">
        <w:rPr>
          <w:b/>
          <w:bCs/>
        </w:rPr>
        <w:t xml:space="preserve"> Собор)</w:t>
      </w:r>
      <w:r w:rsidRPr="003B3A0F">
        <w:t> — второй в </w:t>
      </w:r>
      <w:hyperlink r:id="rId7" w:tooltip="Крым" w:history="1">
        <w:r w:rsidRPr="003B3A0F">
          <w:t>Крыму</w:t>
        </w:r>
      </w:hyperlink>
      <w:r w:rsidRPr="003B3A0F">
        <w:t> по высоте, площади и вместимости. Одновременно в соборе могут находиться 2 000 прихожан. Является одной из доминант исторического облика </w:t>
      </w:r>
      <w:hyperlink r:id="rId8" w:tooltip="Евпатория" w:history="1">
        <w:r w:rsidRPr="003B3A0F">
          <w:t>Евпатории</w:t>
        </w:r>
      </w:hyperlink>
      <w:r w:rsidRPr="003B3A0F">
        <w:t xml:space="preserve">. </w:t>
      </w:r>
      <w:r w:rsidRPr="003B3A0F">
        <w:lastRenderedPageBreak/>
        <w:t>Евпаторийский храм был заложен в 1893 году в память освобождения города от неприятельских войск во время </w:t>
      </w:r>
      <w:hyperlink r:id="rId9" w:tooltip="Крымская война" w:history="1">
        <w:r w:rsidRPr="003B3A0F">
          <w:t>Крымской войны</w:t>
        </w:r>
      </w:hyperlink>
    </w:p>
    <w:p w:rsidR="0010318F" w:rsidRPr="0010318F" w:rsidRDefault="0010318F" w:rsidP="0010318F">
      <w:pPr>
        <w:shd w:val="clear" w:color="auto" w:fill="FFFFFF"/>
        <w:spacing w:before="72" w:line="240" w:lineRule="auto"/>
        <w:outlineLvl w:val="2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10318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Предпосылки основания собора</w:t>
      </w:r>
    </w:p>
    <w:p w:rsidR="0010318F" w:rsidRPr="0010318F" w:rsidRDefault="0010318F" w:rsidP="003B3A0F">
      <w:pPr>
        <w:shd w:val="clear" w:color="auto" w:fill="FFFFFF"/>
        <w:spacing w:before="120" w:after="120" w:line="240" w:lineRule="auto"/>
        <w:ind w:firstLine="708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10318F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В годы Крымской войны, когда Евпатория была занята иностранцами, местная Николаевская церковь сильно пострадала (храм лишился колокольни, иконостаса, церковных книг, архива). Наряду с рядом стоящими величественными мечетями церковь проигрывала. Большая греческая община неоднократно поднимала вопрос о строительстве нового храма. И лишь после освобождения Евпатории после Крымской войны было принято решение возвести новый Николаевский собор. Инициатором строительства выступил протоиерей Яков </w:t>
      </w:r>
      <w:proofErr w:type="spellStart"/>
      <w:r w:rsidRPr="0010318F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Чепурин</w:t>
      </w:r>
      <w:proofErr w:type="spellEnd"/>
      <w:r w:rsidRPr="0010318F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, который в 1891 году начал собирать пожертвования. Сам протоиерей до освящения собора не дожил</w:t>
      </w:r>
    </w:p>
    <w:p w:rsidR="0010318F" w:rsidRPr="0010318F" w:rsidRDefault="0010318F" w:rsidP="0010318F">
      <w:pPr>
        <w:shd w:val="clear" w:color="auto" w:fill="FFFFFF"/>
        <w:spacing w:before="72" w:line="240" w:lineRule="auto"/>
        <w:outlineLvl w:val="2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10318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Основание собора</w:t>
      </w:r>
    </w:p>
    <w:p w:rsidR="0010318F" w:rsidRPr="003B3A0F" w:rsidRDefault="0010318F" w:rsidP="003B3A0F">
      <w:pPr>
        <w:shd w:val="clear" w:color="auto" w:fill="FFFFFF"/>
        <w:spacing w:before="120" w:after="12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Перед началом строительства деньги на собор собирали два года. К сбору денег подключились </w:t>
      </w:r>
      <w:hyperlink r:id="rId10" w:tooltip="Караимы" w:history="1">
        <w:r w:rsidRPr="003B3A0F">
          <w:rPr>
            <w:rFonts w:ascii="Times New Roman" w:eastAsia="Times New Roman" w:hAnsi="Times New Roman"/>
            <w:sz w:val="24"/>
            <w:szCs w:val="24"/>
            <w:lang w:eastAsia="ru-RU"/>
          </w:rPr>
          <w:t>караимская</w:t>
        </w:r>
      </w:hyperlink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, еврейская, мусульманская, армянская и </w:t>
      </w:r>
      <w:hyperlink r:id="rId11" w:tooltip="Греки на Украине" w:history="1">
        <w:r w:rsidRPr="003B3A0F">
          <w:rPr>
            <w:rFonts w:ascii="Times New Roman" w:eastAsia="Times New Roman" w:hAnsi="Times New Roman"/>
            <w:sz w:val="24"/>
            <w:szCs w:val="24"/>
            <w:lang w:eastAsia="ru-RU"/>
          </w:rPr>
          <w:t>греческая</w:t>
        </w:r>
      </w:hyperlink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 общины, а также городская казна. В 1892 году император </w:t>
      </w:r>
      <w:hyperlink r:id="rId12" w:tooltip="Александр III" w:history="1">
        <w:r w:rsidRPr="003B3A0F">
          <w:rPr>
            <w:rFonts w:ascii="Times New Roman" w:eastAsia="Times New Roman" w:hAnsi="Times New Roman"/>
            <w:sz w:val="24"/>
            <w:szCs w:val="24"/>
            <w:lang w:eastAsia="ru-RU"/>
          </w:rPr>
          <w:t>Александр III</w:t>
        </w:r>
      </w:hyperlink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 выделил 36 тысяч рублей (немалая сумма на то время). Собор был заложен 11 июля (по старому стилю) </w:t>
      </w:r>
      <w:hyperlink r:id="rId13" w:tooltip="1893 год" w:history="1">
        <w:r w:rsidRPr="003B3A0F">
          <w:rPr>
            <w:rFonts w:ascii="Times New Roman" w:eastAsia="Times New Roman" w:hAnsi="Times New Roman"/>
            <w:sz w:val="24"/>
            <w:szCs w:val="24"/>
            <w:lang w:eastAsia="ru-RU"/>
          </w:rPr>
          <w:t>1893 года</w:t>
        </w:r>
      </w:hyperlink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Start"/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proofErr w:type="gramEnd"/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 xml:space="preserve"> несмотря на солидные пожертвования всего города, денег катастрофически не хватало. </w:t>
      </w:r>
      <w:hyperlink r:id="rId14" w:tooltip="Протоиерей" w:history="1">
        <w:r w:rsidRPr="003B3A0F">
          <w:rPr>
            <w:rFonts w:ascii="Times New Roman" w:eastAsia="Times New Roman" w:hAnsi="Times New Roman"/>
            <w:sz w:val="24"/>
            <w:szCs w:val="24"/>
            <w:lang w:eastAsia="ru-RU"/>
          </w:rPr>
          <w:t>Протоиерей</w:t>
        </w:r>
      </w:hyperlink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 xml:space="preserve"> Яков </w:t>
      </w:r>
      <w:proofErr w:type="spellStart"/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Чепурин</w:t>
      </w:r>
      <w:proofErr w:type="spellEnd"/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закладывал ценности своей семьи, отдавал свой доход. Торжественное освящение собора состоялось 16 февраля 1899 года. 16 мая 1916 года собор посетила Царская семья</w:t>
      </w:r>
    </w:p>
    <w:p w:rsidR="0010318F" w:rsidRPr="003B3A0F" w:rsidRDefault="0010318F" w:rsidP="0010318F">
      <w:pPr>
        <w:shd w:val="clear" w:color="auto" w:fill="FFFFFF"/>
        <w:spacing w:before="72" w:line="240" w:lineRule="auto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B3A0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Советский период</w:t>
      </w:r>
    </w:p>
    <w:p w:rsidR="0010318F" w:rsidRPr="003B3A0F" w:rsidRDefault="0010318F" w:rsidP="003B3A0F">
      <w:pPr>
        <w:shd w:val="clear" w:color="auto" w:fill="FFFFFF"/>
        <w:spacing w:before="120" w:after="12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При </w:t>
      </w:r>
      <w:hyperlink r:id="rId15" w:tooltip="Советы" w:history="1">
        <w:r w:rsidRPr="003B3A0F">
          <w:rPr>
            <w:rFonts w:ascii="Times New Roman" w:eastAsia="Times New Roman" w:hAnsi="Times New Roman"/>
            <w:sz w:val="24"/>
            <w:szCs w:val="24"/>
            <w:lang w:eastAsia="ru-RU"/>
          </w:rPr>
          <w:t>советской власти</w:t>
        </w:r>
      </w:hyperlink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 собор периодически закрывали и открывали. В соборе были и художественная мастерская и складское помещение для пшеницы. Во времена</w:t>
      </w:r>
      <w:proofErr w:type="gramStart"/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hyperlink r:id="rId16" w:tooltip="Вторая мировая война" w:history="1">
        <w:r w:rsidRPr="003B3A0F">
          <w:rPr>
            <w:rFonts w:ascii="Times New Roman" w:eastAsia="Times New Roman" w:hAnsi="Times New Roman"/>
            <w:sz w:val="24"/>
            <w:szCs w:val="24"/>
            <w:lang w:eastAsia="ru-RU"/>
          </w:rPr>
          <w:t>В</w:t>
        </w:r>
        <w:proofErr w:type="gramEnd"/>
        <w:r w:rsidRPr="003B3A0F">
          <w:rPr>
            <w:rFonts w:ascii="Times New Roman" w:eastAsia="Times New Roman" w:hAnsi="Times New Roman"/>
            <w:sz w:val="24"/>
            <w:szCs w:val="24"/>
            <w:lang w:eastAsia="ru-RU"/>
          </w:rPr>
          <w:t>торой мировой войны</w:t>
        </w:r>
      </w:hyperlink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 был получен приказ взорвать собор, но приказ выполнить не успели. Сменившие их немецкие и румынские оккупанты разрешили проводить богослужения</w:t>
      </w:r>
    </w:p>
    <w:p w:rsidR="0010318F" w:rsidRPr="003B3A0F" w:rsidRDefault="0010318F" w:rsidP="0010318F">
      <w:pPr>
        <w:shd w:val="clear" w:color="auto" w:fill="FFFFFF"/>
        <w:spacing w:before="72" w:line="240" w:lineRule="auto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B3A0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Новейшее время</w:t>
      </w:r>
    </w:p>
    <w:p w:rsidR="0010318F" w:rsidRDefault="0010318F" w:rsidP="003B3A0F">
      <w:pPr>
        <w:shd w:val="clear" w:color="auto" w:fill="FFFFFF"/>
        <w:spacing w:before="120" w:after="12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В 1990 году в </w:t>
      </w:r>
      <w:hyperlink r:id="rId17" w:tooltip="Воронеж" w:history="1">
        <w:r w:rsidRPr="003B3A0F">
          <w:rPr>
            <w:rFonts w:ascii="Times New Roman" w:eastAsia="Times New Roman" w:hAnsi="Times New Roman"/>
            <w:sz w:val="24"/>
            <w:szCs w:val="24"/>
            <w:lang w:eastAsia="ru-RU"/>
          </w:rPr>
          <w:t>Воронеже</w:t>
        </w:r>
      </w:hyperlink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 xml:space="preserve"> было заказано и отлито четырнадцать колоколов. 22 мая 1993 года горожане установили на фасаде </w:t>
      </w:r>
      <w:proofErr w:type="spellStart"/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Свято-Николаевского</w:t>
      </w:r>
      <w:proofErr w:type="spellEnd"/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 xml:space="preserve"> собора памятную доску в честь 100-летия со дня его основания. 16 февраля 1999 года здесь торжественно открыли ещё одну доску, приуроченную к 100-летию освящения собора.</w:t>
      </w:r>
    </w:p>
    <w:p w:rsidR="003B3A0F" w:rsidRPr="003B3A0F" w:rsidRDefault="003B3A0F" w:rsidP="003B3A0F">
      <w:pPr>
        <w:shd w:val="clear" w:color="auto" w:fill="FFFFFF"/>
        <w:spacing w:before="120" w:after="12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B3A0F">
        <w:rPr>
          <w:rFonts w:ascii="Times New Roman" w:eastAsia="Times New Roman" w:hAnsi="Times New Roman"/>
          <w:b/>
          <w:sz w:val="24"/>
          <w:szCs w:val="24"/>
          <w:lang w:eastAsia="ru-RU"/>
        </w:rPr>
        <w:t>Архитектура</w:t>
      </w:r>
    </w:p>
    <w:p w:rsidR="003B3A0F" w:rsidRPr="003B3A0F" w:rsidRDefault="003B3A0F" w:rsidP="003B3A0F">
      <w:pPr>
        <w:shd w:val="clear" w:color="auto" w:fill="FFFFFF"/>
        <w:spacing w:before="120" w:after="12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Свято-Никольский Собор является удивительным памятником храмового строительства. Он считается подобием </w:t>
      </w:r>
      <w:hyperlink r:id="rId18" w:tooltip="Собор Святой Софии (Константинополь)" w:history="1">
        <w:r w:rsidRPr="003B3A0F">
          <w:rPr>
            <w:rFonts w:ascii="Times New Roman" w:eastAsia="Times New Roman" w:hAnsi="Times New Roman"/>
            <w:sz w:val="24"/>
            <w:szCs w:val="24"/>
            <w:lang w:eastAsia="ru-RU"/>
          </w:rPr>
          <w:t>Собора Святой Софии</w:t>
        </w:r>
      </w:hyperlink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 в </w:t>
      </w:r>
      <w:hyperlink r:id="rId19" w:tooltip="Константинополь" w:history="1">
        <w:r w:rsidRPr="003B3A0F">
          <w:rPr>
            <w:rFonts w:ascii="Times New Roman" w:eastAsia="Times New Roman" w:hAnsi="Times New Roman"/>
            <w:sz w:val="24"/>
            <w:szCs w:val="24"/>
            <w:lang w:eastAsia="ru-RU"/>
          </w:rPr>
          <w:t>Константинополе</w:t>
        </w:r>
      </w:hyperlink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 xml:space="preserve">. Храм в </w:t>
      </w:r>
      <w:proofErr w:type="gramStart"/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архитектурном плане</w:t>
      </w:r>
      <w:proofErr w:type="gramEnd"/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представляет собой восьмиугольник (</w:t>
      </w:r>
      <w:proofErr w:type="spellStart"/>
      <w:r w:rsidR="001D3C0B" w:rsidRPr="003B3A0F">
        <w:fldChar w:fldCharType="begin"/>
      </w:r>
      <w:r w:rsidRPr="003B3A0F">
        <w:instrText>HYPERLINK "https://ru.wikipedia.org/wiki/%D0%9E%D0%BA%D1%82%D0%B0%D0%B3%D0%BE%D0%BD" \o "Октагон"</w:instrText>
      </w:r>
      <w:r w:rsidR="001D3C0B" w:rsidRPr="003B3A0F">
        <w:fldChar w:fldCharType="separate"/>
      </w:r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октагон</w:t>
      </w:r>
      <w:proofErr w:type="spellEnd"/>
      <w:r w:rsidR="001D3C0B" w:rsidRPr="003B3A0F">
        <w:fldChar w:fldCharType="end"/>
      </w:r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), перекрытый огромным монолитным бетонным куполом, диаметром 18 метров и весом 156,6 тонны. В храме имеется три престола: центральный — во имя святителя </w:t>
      </w:r>
      <w:hyperlink r:id="rId20" w:tooltip="Николай Чудотворец" w:history="1">
        <w:r w:rsidRPr="003B3A0F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Николая </w:t>
        </w:r>
        <w:proofErr w:type="spellStart"/>
        <w:r w:rsidRPr="003B3A0F">
          <w:rPr>
            <w:rFonts w:ascii="Times New Roman" w:eastAsia="Times New Roman" w:hAnsi="Times New Roman"/>
            <w:sz w:val="24"/>
            <w:szCs w:val="24"/>
            <w:lang w:eastAsia="ru-RU"/>
          </w:rPr>
          <w:t>Мирликийского</w:t>
        </w:r>
        <w:proofErr w:type="spellEnd"/>
      </w:hyperlink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, справа от него — престол </w:t>
      </w:r>
      <w:hyperlink r:id="rId21" w:tooltip="Александр Ярославич Невский" w:history="1">
        <w:r w:rsidRPr="003B3A0F">
          <w:rPr>
            <w:rFonts w:ascii="Times New Roman" w:eastAsia="Times New Roman" w:hAnsi="Times New Roman"/>
            <w:sz w:val="24"/>
            <w:szCs w:val="24"/>
            <w:lang w:eastAsia="ru-RU"/>
          </w:rPr>
          <w:t>св. князя Александра Невского</w:t>
        </w:r>
      </w:hyperlink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. Левый малый престол посвящён апостолу </w:t>
      </w:r>
      <w:hyperlink r:id="rId22" w:tooltip="Иаков Зеведеев" w:history="1">
        <w:r w:rsidRPr="003B3A0F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Иакову </w:t>
        </w:r>
        <w:proofErr w:type="spellStart"/>
        <w:r w:rsidRPr="003B3A0F">
          <w:rPr>
            <w:rFonts w:ascii="Times New Roman" w:eastAsia="Times New Roman" w:hAnsi="Times New Roman"/>
            <w:sz w:val="24"/>
            <w:szCs w:val="24"/>
            <w:lang w:eastAsia="ru-RU"/>
          </w:rPr>
          <w:t>Зеведееву</w:t>
        </w:r>
        <w:proofErr w:type="spellEnd"/>
      </w:hyperlink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. В соборе первоначальные росписи купола, сводов, стен, лики святых, иконостас, люстры не сохранились</w:t>
      </w:r>
    </w:p>
    <w:p w:rsidR="0010318F" w:rsidRPr="003B3A0F" w:rsidRDefault="003B3A0F" w:rsidP="003B3A0F">
      <w:pPr>
        <w:pStyle w:val="a4"/>
        <w:shd w:val="clear" w:color="auto" w:fill="FFFFFF"/>
        <w:spacing w:before="120" w:beforeAutospacing="0" w:after="120" w:afterAutospacing="0"/>
        <w:ind w:left="720"/>
        <w:rPr>
          <w:color w:val="FF0000"/>
        </w:rPr>
      </w:pPr>
      <w:r>
        <w:rPr>
          <w:color w:val="FF0000"/>
        </w:rPr>
        <w:t>СООБЩЕНИЕ 2</w:t>
      </w:r>
    </w:p>
    <w:p w:rsidR="0010318F" w:rsidRDefault="0010318F" w:rsidP="003B3A0F">
      <w:pPr>
        <w:shd w:val="clear" w:color="auto" w:fill="FFFFFF"/>
        <w:spacing w:before="120" w:after="12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3B3A0F"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  <w:t>Джума</w:t>
      </w:r>
      <w:proofErr w:type="gramStart"/>
      <w:r w:rsidRPr="003B3A0F"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  <w:t>́-</w:t>
      </w:r>
      <w:proofErr w:type="gramEnd"/>
      <w:r w:rsidRPr="003B3A0F"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  <w:t>Джами</w:t>
      </w:r>
      <w:proofErr w:type="spellEnd"/>
      <w:r w:rsidRPr="003B3A0F"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  <w:t>́</w:t>
      </w:r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 (</w:t>
      </w:r>
      <w:proofErr w:type="spellStart"/>
      <w:r w:rsidR="001D3C0B" w:rsidRPr="003B3A0F">
        <w:fldChar w:fldCharType="begin"/>
      </w:r>
      <w:r w:rsidR="00E65BAA" w:rsidRPr="003B3A0F">
        <w:instrText>HYPERLINK "https://ru.wikipedia.org/wiki/%D0%9A%D1%80%D1%8B%D0%BC%D1%81%D0%BA%D0%BE-%D1%82%D0%B0%D1%82%D0%B0%D1%80%D1%81%D0%BA%D0%B8%D0%B9_%D1%8F%D0%B7%D1%8B%D0%BA" \o "Крымско-татарский язык"</w:instrText>
      </w:r>
      <w:r w:rsidR="001D3C0B" w:rsidRPr="003B3A0F">
        <w:fldChar w:fldCharType="separate"/>
      </w:r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крымско-тат</w:t>
      </w:r>
      <w:proofErr w:type="spellEnd"/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D3C0B" w:rsidRPr="003B3A0F">
        <w:fldChar w:fldCharType="end"/>
      </w:r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proofErr w:type="spellStart"/>
      <w:r w:rsidRPr="003B3A0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Cuma</w:t>
      </w:r>
      <w:proofErr w:type="spellEnd"/>
      <w:r w:rsidRPr="003B3A0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3B3A0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Cami</w:t>
      </w:r>
      <w:proofErr w:type="spellEnd"/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), она же </w:t>
      </w:r>
      <w:proofErr w:type="spellStart"/>
      <w:r w:rsidRPr="003B3A0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Хан-Джами</w:t>
      </w:r>
      <w:proofErr w:type="spellEnd"/>
      <w:r w:rsidRPr="003B3A0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́</w:t>
      </w:r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 (</w:t>
      </w:r>
      <w:proofErr w:type="spellStart"/>
      <w:r w:rsidR="001D3C0B" w:rsidRPr="003B3A0F">
        <w:fldChar w:fldCharType="begin"/>
      </w:r>
      <w:r w:rsidR="00E65BAA" w:rsidRPr="003B3A0F">
        <w:instrText>HYPERLINK "https://ru.wikipedia.org/wiki/%D0%9A%D1%80%D1%8B%D0%BC%D1%81%D0%BA%D0%BE-%D1%82%D0%B0%D1%82%D0%B0%D1%80%D1%81%D0%BA%D0%B8%D0%B9_%D1%8F%D0%B7%D1%8B%D0%BA" \o "Крымско-татарский язык"</w:instrText>
      </w:r>
      <w:r w:rsidR="001D3C0B" w:rsidRPr="003B3A0F">
        <w:fldChar w:fldCharType="separate"/>
      </w:r>
      <w:proofErr w:type="gramStart"/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крымско-тат</w:t>
      </w:r>
      <w:proofErr w:type="spellEnd"/>
      <w:proofErr w:type="gramEnd"/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D3C0B" w:rsidRPr="003B3A0F">
        <w:fldChar w:fldCharType="end"/>
      </w:r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proofErr w:type="spellStart"/>
      <w:proofErr w:type="gramStart"/>
      <w:r w:rsidRPr="003B3A0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Han</w:t>
      </w:r>
      <w:proofErr w:type="spellEnd"/>
      <w:r w:rsidRPr="003B3A0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3B3A0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Cami</w:t>
      </w:r>
      <w:proofErr w:type="spellEnd"/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) — соборная </w:t>
      </w:r>
      <w:hyperlink r:id="rId23" w:tooltip="Пятничная мечеть" w:history="1">
        <w:r w:rsidRPr="003B3A0F">
          <w:rPr>
            <w:rFonts w:ascii="Times New Roman" w:eastAsia="Times New Roman" w:hAnsi="Times New Roman"/>
            <w:sz w:val="24"/>
            <w:szCs w:val="24"/>
            <w:lang w:eastAsia="ru-RU"/>
          </w:rPr>
          <w:t>пятничная мечеть</w:t>
        </w:r>
      </w:hyperlink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 в </w:t>
      </w:r>
      <w:hyperlink r:id="rId24" w:tooltip="Евпатория" w:history="1">
        <w:r w:rsidRPr="003B3A0F">
          <w:rPr>
            <w:rFonts w:ascii="Times New Roman" w:eastAsia="Times New Roman" w:hAnsi="Times New Roman"/>
            <w:sz w:val="24"/>
            <w:szCs w:val="24"/>
            <w:lang w:eastAsia="ru-RU"/>
          </w:rPr>
          <w:t>Евпатории</w:t>
        </w:r>
      </w:hyperlink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, главная мечеть города.</w:t>
      </w:r>
      <w:proofErr w:type="gramEnd"/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 xml:space="preserve"> Мечеть расположена в районе парка им. </w:t>
      </w:r>
      <w:proofErr w:type="spellStart"/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Караева</w:t>
      </w:r>
      <w:proofErr w:type="spellEnd"/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; возвышаясь над прилегающей застройкой, она хорошо видна и с моря и с берега. </w:t>
      </w:r>
      <w:hyperlink r:id="rId25" w:tooltip="Объект культурного наследия России" w:history="1">
        <w:r w:rsidRPr="003B3A0F">
          <w:rPr>
            <w:rFonts w:ascii="Times New Roman" w:eastAsia="Times New Roman" w:hAnsi="Times New Roman"/>
            <w:sz w:val="24"/>
            <w:szCs w:val="24"/>
            <w:lang w:eastAsia="ru-RU"/>
          </w:rPr>
          <w:t>Объект культурного наследия федерального значения</w:t>
        </w:r>
      </w:hyperlink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B3A0F" w:rsidRPr="003B3A0F" w:rsidRDefault="003B3A0F" w:rsidP="003B3A0F">
      <w:pPr>
        <w:shd w:val="clear" w:color="auto" w:fill="FFFFFF"/>
        <w:spacing w:before="120" w:after="120" w:line="240" w:lineRule="auto"/>
        <w:ind w:firstLine="708"/>
        <w:rPr>
          <w:rFonts w:ascii="Times New Roman" w:eastAsia="Times New Roman" w:hAnsi="Times New Roman"/>
          <w:b/>
          <w:color w:val="252525"/>
          <w:sz w:val="24"/>
          <w:szCs w:val="24"/>
          <w:lang w:eastAsia="ru-RU"/>
        </w:rPr>
      </w:pPr>
      <w:r w:rsidRPr="003B3A0F">
        <w:rPr>
          <w:rFonts w:ascii="Times New Roman" w:eastAsia="Times New Roman" w:hAnsi="Times New Roman"/>
          <w:b/>
          <w:color w:val="252525"/>
          <w:sz w:val="24"/>
          <w:szCs w:val="24"/>
          <w:lang w:eastAsia="ru-RU"/>
        </w:rPr>
        <w:t>История</w:t>
      </w:r>
    </w:p>
    <w:p w:rsidR="003B3A0F" w:rsidRPr="003B3A0F" w:rsidRDefault="003B3A0F" w:rsidP="003B3A0F">
      <w:pPr>
        <w:shd w:val="clear" w:color="auto" w:fill="FFFFFF"/>
        <w:spacing w:before="120" w:after="12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 xml:space="preserve">Мечеть </w:t>
      </w:r>
      <w:proofErr w:type="spellStart"/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Джума-Джами</w:t>
      </w:r>
      <w:proofErr w:type="spellEnd"/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 xml:space="preserve"> была заложена в </w:t>
      </w:r>
      <w:proofErr w:type="spellStart"/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Гезлёве</w:t>
      </w:r>
      <w:proofErr w:type="spellEnd"/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 xml:space="preserve"> в </w:t>
      </w:r>
      <w:hyperlink r:id="rId26" w:tooltip="1552 год" w:history="1">
        <w:r w:rsidRPr="003B3A0F">
          <w:rPr>
            <w:rFonts w:ascii="Times New Roman" w:eastAsia="Times New Roman" w:hAnsi="Times New Roman"/>
            <w:sz w:val="24"/>
            <w:szCs w:val="24"/>
            <w:lang w:eastAsia="ru-RU"/>
          </w:rPr>
          <w:t>1552 году</w:t>
        </w:r>
      </w:hyperlink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 при хане </w:t>
      </w:r>
      <w:proofErr w:type="spellStart"/>
      <w:r w:rsidR="001D3C0B" w:rsidRPr="003B3A0F">
        <w:fldChar w:fldCharType="begin"/>
      </w:r>
      <w:r w:rsidRPr="003B3A0F">
        <w:instrText>HYPERLINK "https://ru.wikipedia.org/wiki/%D0%94%D0%B5%D0%B2%D0%BB%D0%B5%D1%82_I_%D0%93%D0%B5%D1%80%D0%B0%D0%B9" \o "Девлет I Герай"</w:instrText>
      </w:r>
      <w:r w:rsidR="001D3C0B" w:rsidRPr="003B3A0F">
        <w:fldChar w:fldCharType="separate"/>
      </w:r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Девлете</w:t>
      </w:r>
      <w:proofErr w:type="spellEnd"/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 xml:space="preserve"> I </w:t>
      </w:r>
      <w:proofErr w:type="spellStart"/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Герае</w:t>
      </w:r>
      <w:proofErr w:type="spellEnd"/>
      <w:r w:rsidR="001D3C0B" w:rsidRPr="003B3A0F">
        <w:fldChar w:fldCharType="end"/>
      </w:r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B3A0F" w:rsidRPr="003B3A0F" w:rsidRDefault="003B3A0F" w:rsidP="003B3A0F">
      <w:pPr>
        <w:shd w:val="clear" w:color="auto" w:fill="FFFFFF"/>
        <w:spacing w:before="120" w:after="12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С момента завершения строительства мечеть подвергалась многочисленным переделкам и </w:t>
      </w:r>
      <w:hyperlink r:id="rId27" w:tooltip="Реставрация" w:history="1">
        <w:r w:rsidRPr="003B3A0F">
          <w:rPr>
            <w:rFonts w:ascii="Times New Roman" w:eastAsia="Times New Roman" w:hAnsi="Times New Roman"/>
            <w:sz w:val="24"/>
            <w:szCs w:val="24"/>
            <w:lang w:eastAsia="ru-RU"/>
          </w:rPr>
          <w:t>реставрациям</w:t>
        </w:r>
      </w:hyperlink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 xml:space="preserve">. Несколько лет назад мечеть была полностью отреставрирована по всем </w:t>
      </w:r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правилам науки с восстановлением утраченных деталей и освобождением здания от архитектурных наслоений. Так, в </w:t>
      </w:r>
      <w:hyperlink r:id="rId28" w:tooltip="1985 год" w:history="1">
        <w:r w:rsidRPr="003B3A0F">
          <w:rPr>
            <w:rFonts w:ascii="Times New Roman" w:eastAsia="Times New Roman" w:hAnsi="Times New Roman"/>
            <w:sz w:val="24"/>
            <w:szCs w:val="24"/>
            <w:lang w:eastAsia="ru-RU"/>
          </w:rPr>
          <w:t>1985 году</w:t>
        </w:r>
      </w:hyperlink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 были полностью восстановлены два минарета, один из которых разрушился до </w:t>
      </w:r>
      <w:hyperlink r:id="rId29" w:tooltip="1665 год" w:history="1">
        <w:r w:rsidRPr="003B3A0F">
          <w:rPr>
            <w:rFonts w:ascii="Times New Roman" w:eastAsia="Times New Roman" w:hAnsi="Times New Roman"/>
            <w:sz w:val="24"/>
            <w:szCs w:val="24"/>
            <w:lang w:eastAsia="ru-RU"/>
          </w:rPr>
          <w:t>1665 года</w:t>
        </w:r>
      </w:hyperlink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, другой в </w:t>
      </w:r>
      <w:hyperlink r:id="rId30" w:tooltip="1836 год" w:history="1">
        <w:r w:rsidRPr="003B3A0F">
          <w:rPr>
            <w:rFonts w:ascii="Times New Roman" w:eastAsia="Times New Roman" w:hAnsi="Times New Roman"/>
            <w:sz w:val="24"/>
            <w:szCs w:val="24"/>
            <w:lang w:eastAsia="ru-RU"/>
          </w:rPr>
          <w:t>1836 году</w:t>
        </w:r>
      </w:hyperlink>
    </w:p>
    <w:p w:rsidR="003B3A0F" w:rsidRPr="003B3A0F" w:rsidRDefault="003B3A0F" w:rsidP="003B3A0F">
      <w:pPr>
        <w:shd w:val="clear" w:color="auto" w:fill="FFFFFF"/>
        <w:spacing w:before="120" w:after="12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В годы советской власти мечеть была закрыта как религиозное учреждение и использовалась как памятник архитектуры и музей, а в </w:t>
      </w:r>
      <w:hyperlink r:id="rId31" w:tooltip="1990-е годы" w:history="1">
        <w:r w:rsidRPr="003B3A0F">
          <w:rPr>
            <w:rFonts w:ascii="Times New Roman" w:eastAsia="Times New Roman" w:hAnsi="Times New Roman"/>
            <w:sz w:val="24"/>
            <w:szCs w:val="24"/>
            <w:lang w:eastAsia="ru-RU"/>
          </w:rPr>
          <w:t>1990-е годы</w:t>
        </w:r>
      </w:hyperlink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 была возвращена верующим.</w:t>
      </w:r>
    </w:p>
    <w:p w:rsidR="003B3A0F" w:rsidRPr="003B3A0F" w:rsidRDefault="003B3A0F" w:rsidP="003B3A0F">
      <w:pPr>
        <w:shd w:val="clear" w:color="auto" w:fill="FFFFFF"/>
        <w:spacing w:before="120" w:after="12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 xml:space="preserve">В августе 2014 года имам мечети, ранее работавший в структуре Духовного управления мусульман Крыма (ДУМК) объявил о своем выходе из подчинения ДУМК и переходе в состав «Таврического </w:t>
      </w:r>
      <w:proofErr w:type="spellStart"/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муфтията</w:t>
      </w:r>
      <w:proofErr w:type="spellEnd"/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», в структуре которого работали, в основном, </w:t>
      </w:r>
      <w:proofErr w:type="spellStart"/>
      <w:r w:rsidR="001D3C0B" w:rsidRPr="003B3A0F">
        <w:fldChar w:fldCharType="begin"/>
      </w:r>
      <w:r w:rsidRPr="003B3A0F">
        <w:instrText>HYPERLINK "https://ru.wikipedia.org/wiki/%D0%A5%D0%B0%D0%B1%D0%B0%D1%88%D0%B8%D1%82%D1%8B" \o "Хабашиты"</w:instrText>
      </w:r>
      <w:r w:rsidR="001D3C0B" w:rsidRPr="003B3A0F">
        <w:fldChar w:fldCharType="separate"/>
      </w:r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хабашиты</w:t>
      </w:r>
      <w:proofErr w:type="spellEnd"/>
      <w:r w:rsidR="001D3C0B" w:rsidRPr="003B3A0F">
        <w:fldChar w:fldCharType="end"/>
      </w:r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. После переизбрания членов общины «</w:t>
      </w:r>
      <w:proofErr w:type="spellStart"/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Хан-Джами</w:t>
      </w:r>
      <w:proofErr w:type="spellEnd"/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 xml:space="preserve">» имущество мечети перешло под контроль «Таврического </w:t>
      </w:r>
      <w:proofErr w:type="spellStart"/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муфтията</w:t>
      </w:r>
      <w:proofErr w:type="spellEnd"/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». В июле 2015 года </w:t>
      </w:r>
      <w:hyperlink r:id="rId32" w:tooltip="Верховный Суд Республики Крым (страница отсутствует)" w:history="1">
        <w:r w:rsidRPr="003B3A0F">
          <w:rPr>
            <w:rFonts w:ascii="Times New Roman" w:eastAsia="Times New Roman" w:hAnsi="Times New Roman"/>
            <w:sz w:val="24"/>
            <w:szCs w:val="24"/>
            <w:lang w:eastAsia="ru-RU"/>
          </w:rPr>
          <w:t>Верховный Суд Республики Крым</w:t>
        </w:r>
      </w:hyperlink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 xml:space="preserve"> подтвердил право собственности ДУМК на мечеть и обязал представителей «Таврического </w:t>
      </w:r>
      <w:proofErr w:type="spellStart"/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муфтията</w:t>
      </w:r>
      <w:proofErr w:type="spellEnd"/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» освободить мечеть</w:t>
      </w:r>
    </w:p>
    <w:p w:rsidR="003B3A0F" w:rsidRPr="003B3A0F" w:rsidRDefault="003B3A0F" w:rsidP="003B3A0F">
      <w:pPr>
        <w:shd w:val="clear" w:color="auto" w:fill="FFFFFF"/>
        <w:spacing w:before="120" w:after="12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В </w:t>
      </w:r>
      <w:hyperlink r:id="rId33" w:tooltip="2016 год" w:history="1">
        <w:r w:rsidRPr="003B3A0F">
          <w:rPr>
            <w:rFonts w:ascii="Times New Roman" w:eastAsia="Times New Roman" w:hAnsi="Times New Roman"/>
            <w:sz w:val="24"/>
            <w:szCs w:val="24"/>
            <w:lang w:eastAsia="ru-RU"/>
          </w:rPr>
          <w:t>2016 году</w:t>
        </w:r>
      </w:hyperlink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hyperlink r:id="rId34" w:tooltip="Центральный банк Российской Федерации" w:history="1">
        <w:r w:rsidRPr="003B3A0F">
          <w:rPr>
            <w:rFonts w:ascii="Times New Roman" w:eastAsia="Times New Roman" w:hAnsi="Times New Roman"/>
            <w:sz w:val="24"/>
            <w:szCs w:val="24"/>
            <w:lang w:eastAsia="ru-RU"/>
          </w:rPr>
          <w:t>Банком России</w:t>
        </w:r>
      </w:hyperlink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 выпущена серебряная монета номиналом 3 рубля в серии «Памятники архитектуры России», посвященная мечети.</w:t>
      </w:r>
    </w:p>
    <w:p w:rsidR="003B3A0F" w:rsidRPr="003B3A0F" w:rsidRDefault="003B3A0F" w:rsidP="003B3A0F">
      <w:pPr>
        <w:shd w:val="clear" w:color="auto" w:fill="FFFFFF"/>
        <w:spacing w:before="120" w:after="120" w:line="240" w:lineRule="auto"/>
        <w:ind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B3A0F">
        <w:rPr>
          <w:rFonts w:ascii="Times New Roman" w:eastAsia="Times New Roman" w:hAnsi="Times New Roman"/>
          <w:b/>
          <w:sz w:val="24"/>
          <w:szCs w:val="24"/>
          <w:lang w:eastAsia="ru-RU"/>
        </w:rPr>
        <w:t>Архитектура</w:t>
      </w:r>
    </w:p>
    <w:p w:rsidR="003B3A0F" w:rsidRPr="003B3A0F" w:rsidRDefault="003B3A0F" w:rsidP="003B3A0F">
      <w:pPr>
        <w:shd w:val="clear" w:color="auto" w:fill="FFFFFF"/>
        <w:spacing w:before="120" w:after="12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 xml:space="preserve">Композиция храма построена по принципу «нарастающих объёмов». </w:t>
      </w:r>
      <w:proofErr w:type="gramStart"/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Образцом для этой и других </w:t>
      </w:r>
      <w:proofErr w:type="spellStart"/>
      <w:r w:rsidR="001D3C0B">
        <w:fldChar w:fldCharType="begin"/>
      </w:r>
      <w:r w:rsidR="001D3C0B">
        <w:instrText>HYPERLINK "https://ru.wikipedia.org/wiki/%D0%9C%D0%B5%D1%87%D0%B5%D1%82%D1%8C" \o "Мечеть"</w:instrText>
      </w:r>
      <w:r w:rsidR="001D3C0B">
        <w:fldChar w:fldCharType="separate"/>
      </w:r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мечетей</w:t>
      </w:r>
      <w:r w:rsidR="001D3C0B">
        <w:fldChar w:fldCharType="end"/>
      </w:r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Ходжи</w:t>
      </w:r>
      <w:proofErr w:type="spellEnd"/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Синана</w:t>
      </w:r>
      <w:proofErr w:type="spellEnd"/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 xml:space="preserve"> мог послужить известный </w:t>
      </w:r>
      <w:hyperlink r:id="rId35" w:tooltip="Софийский собор (Константинополь)" w:history="1">
        <w:r w:rsidRPr="003B3A0F">
          <w:rPr>
            <w:rFonts w:ascii="Times New Roman" w:eastAsia="Times New Roman" w:hAnsi="Times New Roman"/>
            <w:sz w:val="24"/>
            <w:szCs w:val="24"/>
            <w:lang w:eastAsia="ru-RU"/>
          </w:rPr>
          <w:t>собор Св. Софии</w:t>
        </w:r>
      </w:hyperlink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 в </w:t>
      </w:r>
      <w:hyperlink r:id="rId36" w:tooltip="Константинополь" w:history="1">
        <w:r w:rsidRPr="003B3A0F">
          <w:rPr>
            <w:rFonts w:ascii="Times New Roman" w:eastAsia="Times New Roman" w:hAnsi="Times New Roman"/>
            <w:sz w:val="24"/>
            <w:szCs w:val="24"/>
            <w:lang w:eastAsia="ru-RU"/>
          </w:rPr>
          <w:t>Константинополе</w:t>
        </w:r>
      </w:hyperlink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. Несущие части собора сложены из </w:t>
      </w:r>
      <w:hyperlink r:id="rId37" w:tooltip="Известняк" w:history="1">
        <w:r w:rsidRPr="003B3A0F">
          <w:rPr>
            <w:rFonts w:ascii="Times New Roman" w:eastAsia="Times New Roman" w:hAnsi="Times New Roman"/>
            <w:sz w:val="24"/>
            <w:szCs w:val="24"/>
            <w:lang w:eastAsia="ru-RU"/>
          </w:rPr>
          <w:t>известняка</w:t>
        </w:r>
      </w:hyperlink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, но основной материал, использованный при строительстве, — камень-</w:t>
      </w:r>
      <w:hyperlink r:id="rId38" w:tooltip="Ракушечник" w:history="1">
        <w:r w:rsidRPr="003B3A0F">
          <w:rPr>
            <w:rFonts w:ascii="Times New Roman" w:eastAsia="Times New Roman" w:hAnsi="Times New Roman"/>
            <w:sz w:val="24"/>
            <w:szCs w:val="24"/>
            <w:lang w:eastAsia="ru-RU"/>
          </w:rPr>
          <w:t>ракушечник</w:t>
        </w:r>
      </w:hyperlink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. Мечеть — центральное купольное здание, в плане приближающееся к квадрату, с запада и с востока к которому пристроены два </w:t>
      </w:r>
      <w:hyperlink r:id="rId39" w:tooltip="Минарет" w:history="1">
        <w:r w:rsidRPr="003B3A0F">
          <w:rPr>
            <w:rFonts w:ascii="Times New Roman" w:eastAsia="Times New Roman" w:hAnsi="Times New Roman"/>
            <w:sz w:val="24"/>
            <w:szCs w:val="24"/>
            <w:lang w:eastAsia="ru-RU"/>
          </w:rPr>
          <w:t>минарета</w:t>
        </w:r>
      </w:hyperlink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. Два яруса редко посаженных окон освещают двухэтажные боковые </w:t>
      </w:r>
      <w:hyperlink r:id="rId40" w:tooltip="Галерея" w:history="1">
        <w:r w:rsidRPr="003B3A0F">
          <w:rPr>
            <w:rFonts w:ascii="Times New Roman" w:eastAsia="Times New Roman" w:hAnsi="Times New Roman"/>
            <w:sz w:val="24"/>
            <w:szCs w:val="24"/>
            <w:lang w:eastAsia="ru-RU"/>
          </w:rPr>
          <w:t>галереи</w:t>
        </w:r>
      </w:hyperlink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, перекрытые плоскими</w:t>
      </w:r>
      <w:proofErr w:type="gramEnd"/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hyperlink r:id="rId41" w:tooltip="Купол" w:history="1">
        <w:r w:rsidRPr="003B3A0F">
          <w:rPr>
            <w:rFonts w:ascii="Times New Roman" w:eastAsia="Times New Roman" w:hAnsi="Times New Roman"/>
            <w:sz w:val="24"/>
            <w:szCs w:val="24"/>
            <w:lang w:eastAsia="ru-RU"/>
          </w:rPr>
          <w:t>куполами</w:t>
        </w:r>
      </w:hyperlink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 по три в ряд. Центральный зал, высотой около 22 метров, перекрыт мощным куполом с 16 окнами.</w:t>
      </w:r>
    </w:p>
    <w:p w:rsidR="002A3E0D" w:rsidRPr="003B3A0F" w:rsidRDefault="003B3A0F" w:rsidP="003B3A0F">
      <w:pPr>
        <w:shd w:val="clear" w:color="auto" w:fill="FFFFFF"/>
        <w:spacing w:before="120" w:after="12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 xml:space="preserve">С октября 2015 года мечеть </w:t>
      </w:r>
      <w:proofErr w:type="spellStart"/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>Джума-Джами</w:t>
      </w:r>
      <w:proofErr w:type="spellEnd"/>
      <w:r w:rsidRPr="003B3A0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 </w:t>
      </w:r>
      <w:hyperlink r:id="rId42" w:tooltip="Объект культурного наследия России" w:history="1">
        <w:r w:rsidRPr="003B3A0F">
          <w:rPr>
            <w:rFonts w:ascii="Times New Roman" w:eastAsia="Times New Roman" w:hAnsi="Times New Roman"/>
            <w:sz w:val="24"/>
            <w:szCs w:val="24"/>
            <w:lang w:eastAsia="ru-RU"/>
          </w:rPr>
          <w:t>объектом культурного наследия федерального значения</w:t>
        </w:r>
      </w:hyperlink>
    </w:p>
    <w:p w:rsidR="0010318F" w:rsidRPr="0010318F" w:rsidRDefault="0010318F" w:rsidP="0010318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FB011B" w:rsidRPr="0010318F" w:rsidRDefault="00794A52" w:rsidP="0010318F">
      <w:pPr>
        <w:spacing w:line="240" w:lineRule="auto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b/>
          <w:sz w:val="24"/>
          <w:szCs w:val="24"/>
        </w:rPr>
        <w:t>5. Архитектурные особенности собора</w:t>
      </w:r>
      <w:r w:rsidR="003B3A0F">
        <w:rPr>
          <w:rFonts w:ascii="Times New Roman" w:hAnsi="Times New Roman"/>
          <w:b/>
          <w:sz w:val="24"/>
          <w:szCs w:val="24"/>
        </w:rPr>
        <w:t xml:space="preserve"> о мечети</w:t>
      </w:r>
      <w:r w:rsidRPr="0010318F">
        <w:rPr>
          <w:rFonts w:ascii="Times New Roman" w:hAnsi="Times New Roman"/>
          <w:sz w:val="24"/>
          <w:szCs w:val="24"/>
        </w:rPr>
        <w:t xml:space="preserve"> </w:t>
      </w:r>
      <w:r w:rsidRPr="003B3A0F">
        <w:rPr>
          <w:rFonts w:ascii="Times New Roman" w:hAnsi="Times New Roman"/>
          <w:sz w:val="24"/>
          <w:szCs w:val="24"/>
          <w:highlight w:val="yellow"/>
        </w:rPr>
        <w:t>(Работа со слайдами</w:t>
      </w:r>
      <w:r w:rsidR="008F6D90" w:rsidRPr="003B3A0F">
        <w:rPr>
          <w:rFonts w:ascii="Times New Roman" w:hAnsi="Times New Roman"/>
          <w:sz w:val="24"/>
          <w:szCs w:val="24"/>
          <w:highlight w:val="yellow"/>
        </w:rPr>
        <w:t xml:space="preserve"> 6-12</w:t>
      </w:r>
      <w:r w:rsidR="00131958">
        <w:rPr>
          <w:rFonts w:ascii="Times New Roman" w:hAnsi="Times New Roman"/>
          <w:sz w:val="24"/>
          <w:szCs w:val="24"/>
          <w:highlight w:val="yellow"/>
        </w:rPr>
        <w:t xml:space="preserve">: виды </w:t>
      </w:r>
      <w:r w:rsidRPr="003B3A0F">
        <w:rPr>
          <w:rFonts w:ascii="Times New Roman" w:hAnsi="Times New Roman"/>
          <w:sz w:val="24"/>
          <w:szCs w:val="24"/>
          <w:highlight w:val="yellow"/>
        </w:rPr>
        <w:t xml:space="preserve"> собора</w:t>
      </w:r>
      <w:r w:rsidR="00131958">
        <w:rPr>
          <w:rFonts w:ascii="Times New Roman" w:hAnsi="Times New Roman"/>
          <w:sz w:val="24"/>
          <w:szCs w:val="24"/>
          <w:highlight w:val="yellow"/>
        </w:rPr>
        <w:t xml:space="preserve"> и мечети</w:t>
      </w:r>
      <w:r w:rsidRPr="003B3A0F">
        <w:rPr>
          <w:rFonts w:ascii="Times New Roman" w:hAnsi="Times New Roman"/>
          <w:sz w:val="24"/>
          <w:szCs w:val="24"/>
          <w:highlight w:val="yellow"/>
        </w:rPr>
        <w:t>)</w:t>
      </w:r>
    </w:p>
    <w:p w:rsidR="003B3A0F" w:rsidRDefault="003B3A0F" w:rsidP="0010318F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794A52" w:rsidRPr="0010318F" w:rsidRDefault="00794A52" w:rsidP="0010318F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0318F">
        <w:rPr>
          <w:rFonts w:ascii="Times New Roman" w:hAnsi="Times New Roman"/>
          <w:b/>
          <w:sz w:val="24"/>
          <w:szCs w:val="24"/>
        </w:rPr>
        <w:t>6. Итоги работы</w:t>
      </w:r>
    </w:p>
    <w:p w:rsidR="00073484" w:rsidRPr="0010318F" w:rsidRDefault="00073484" w:rsidP="0010318F">
      <w:pPr>
        <w:spacing w:line="240" w:lineRule="auto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>- Так какую же музыку рождает образ собора</w:t>
      </w:r>
      <w:r w:rsidR="00131958">
        <w:rPr>
          <w:rFonts w:ascii="Times New Roman" w:hAnsi="Times New Roman"/>
          <w:sz w:val="24"/>
          <w:szCs w:val="24"/>
        </w:rPr>
        <w:t xml:space="preserve"> или мечети</w:t>
      </w:r>
      <w:r w:rsidRPr="0010318F">
        <w:rPr>
          <w:rFonts w:ascii="Times New Roman" w:hAnsi="Times New Roman"/>
          <w:sz w:val="24"/>
          <w:szCs w:val="24"/>
        </w:rPr>
        <w:t>?</w:t>
      </w:r>
    </w:p>
    <w:p w:rsidR="00073484" w:rsidRPr="0010318F" w:rsidRDefault="00073484" w:rsidP="003B3A0F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z w:val="24"/>
          <w:szCs w:val="24"/>
        </w:rPr>
        <w:t>Величественную, патриотическую, нежную, очень трогательную, плавную. Он напоминает и по форме и по образу корабль, плывущий по волнам жизни.</w:t>
      </w:r>
    </w:p>
    <w:p w:rsidR="00A02C1D" w:rsidRPr="0010318F" w:rsidRDefault="00073484" w:rsidP="0010318F">
      <w:pPr>
        <w:spacing w:line="240" w:lineRule="auto"/>
        <w:rPr>
          <w:rFonts w:ascii="Times New Roman" w:hAnsi="Times New Roman"/>
          <w:sz w:val="24"/>
          <w:szCs w:val="24"/>
        </w:rPr>
      </w:pPr>
      <w:r w:rsidRPr="0010318F">
        <w:rPr>
          <w:rFonts w:ascii="Times New Roman" w:hAnsi="Times New Roman"/>
          <w:spacing w:val="-5"/>
          <w:sz w:val="24"/>
          <w:szCs w:val="24"/>
        </w:rPr>
        <w:t xml:space="preserve">- </w:t>
      </w:r>
      <w:r w:rsidR="00794A52" w:rsidRPr="0010318F">
        <w:rPr>
          <w:rFonts w:ascii="Times New Roman" w:hAnsi="Times New Roman"/>
          <w:spacing w:val="-5"/>
          <w:sz w:val="24"/>
          <w:szCs w:val="24"/>
        </w:rPr>
        <w:t xml:space="preserve">У каждого свои ассоциации, индивидуальные, личностные, связанные с </w:t>
      </w:r>
      <w:r w:rsidR="00794A52" w:rsidRPr="0010318F">
        <w:rPr>
          <w:rFonts w:ascii="Times New Roman" w:hAnsi="Times New Roman"/>
          <w:spacing w:val="-4"/>
          <w:sz w:val="24"/>
          <w:szCs w:val="24"/>
        </w:rPr>
        <w:t>неповторимой архитектурой истинного ше</w:t>
      </w:r>
      <w:r w:rsidR="00794A52" w:rsidRPr="0010318F">
        <w:rPr>
          <w:rFonts w:ascii="Times New Roman" w:hAnsi="Times New Roman"/>
          <w:spacing w:val="-4"/>
          <w:sz w:val="24"/>
          <w:szCs w:val="24"/>
        </w:rPr>
        <w:softHyphen/>
      </w:r>
      <w:r w:rsidR="003B3A0F">
        <w:rPr>
          <w:rFonts w:ascii="Times New Roman" w:hAnsi="Times New Roman"/>
          <w:spacing w:val="-8"/>
          <w:sz w:val="24"/>
          <w:szCs w:val="24"/>
        </w:rPr>
        <w:t xml:space="preserve">девра </w:t>
      </w:r>
      <w:r w:rsidRPr="0010318F">
        <w:rPr>
          <w:rFonts w:ascii="Times New Roman" w:hAnsi="Times New Roman"/>
          <w:spacing w:val="-8"/>
          <w:sz w:val="24"/>
          <w:szCs w:val="24"/>
        </w:rPr>
        <w:t xml:space="preserve"> архитектуры</w:t>
      </w:r>
      <w:r w:rsidR="00794A52" w:rsidRPr="0010318F">
        <w:rPr>
          <w:rFonts w:ascii="Times New Roman" w:hAnsi="Times New Roman"/>
          <w:spacing w:val="-8"/>
          <w:sz w:val="24"/>
          <w:szCs w:val="24"/>
        </w:rPr>
        <w:t>. Главное, что этот памятник архитекту</w:t>
      </w:r>
      <w:r w:rsidR="00794A52" w:rsidRPr="0010318F">
        <w:rPr>
          <w:rFonts w:ascii="Times New Roman" w:hAnsi="Times New Roman"/>
          <w:spacing w:val="-8"/>
          <w:sz w:val="24"/>
          <w:szCs w:val="24"/>
        </w:rPr>
        <w:softHyphen/>
      </w:r>
      <w:r w:rsidR="00794A52" w:rsidRPr="0010318F">
        <w:rPr>
          <w:rFonts w:ascii="Times New Roman" w:hAnsi="Times New Roman"/>
          <w:spacing w:val="-9"/>
          <w:sz w:val="24"/>
          <w:szCs w:val="24"/>
        </w:rPr>
        <w:t xml:space="preserve">ры вызывает отклик в наших сердцах, рождает </w:t>
      </w:r>
      <w:r w:rsidR="00794A52" w:rsidRPr="0010318F">
        <w:rPr>
          <w:rFonts w:ascii="Times New Roman" w:hAnsi="Times New Roman"/>
          <w:spacing w:val="-8"/>
          <w:sz w:val="24"/>
          <w:szCs w:val="24"/>
        </w:rPr>
        <w:t>высокие мысли, чувства, стремления. И преж</w:t>
      </w:r>
      <w:r w:rsidR="00794A52" w:rsidRPr="0010318F">
        <w:rPr>
          <w:rFonts w:ascii="Times New Roman" w:hAnsi="Times New Roman"/>
          <w:spacing w:val="-8"/>
          <w:sz w:val="24"/>
          <w:szCs w:val="24"/>
        </w:rPr>
        <w:softHyphen/>
      </w:r>
      <w:r w:rsidR="00794A52" w:rsidRPr="0010318F">
        <w:rPr>
          <w:rFonts w:ascii="Times New Roman" w:hAnsi="Times New Roman"/>
          <w:spacing w:val="-3"/>
          <w:sz w:val="24"/>
          <w:szCs w:val="24"/>
        </w:rPr>
        <w:t xml:space="preserve">де всего чувство гордости за свою землю, </w:t>
      </w:r>
      <w:r w:rsidR="00794A52" w:rsidRPr="0010318F">
        <w:rPr>
          <w:rFonts w:ascii="Times New Roman" w:hAnsi="Times New Roman"/>
          <w:spacing w:val="-5"/>
          <w:sz w:val="24"/>
          <w:szCs w:val="24"/>
        </w:rPr>
        <w:t>свой народ, его историю, культуру.</w:t>
      </w:r>
    </w:p>
    <w:p w:rsidR="0010318F" w:rsidRPr="0010318F" w:rsidRDefault="0010318F" w:rsidP="0010318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22D5A" w:rsidRPr="0010318F" w:rsidRDefault="00822D5A" w:rsidP="0010318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822D5A" w:rsidRPr="0010318F" w:rsidRDefault="00822D5A" w:rsidP="0010318F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A02C1D" w:rsidRPr="0010318F" w:rsidRDefault="00A02C1D" w:rsidP="0010318F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A02C1D" w:rsidRPr="0010318F" w:rsidSect="00C22C1E">
      <w:footerReference w:type="default" r:id="rId43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2968" w:rsidRDefault="00F72968" w:rsidP="00073484">
      <w:pPr>
        <w:spacing w:line="240" w:lineRule="auto"/>
      </w:pPr>
      <w:r>
        <w:separator/>
      </w:r>
    </w:p>
  </w:endnote>
  <w:endnote w:type="continuationSeparator" w:id="0">
    <w:p w:rsidR="00F72968" w:rsidRDefault="00F72968" w:rsidP="0007348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20751"/>
      <w:docPartObj>
        <w:docPartGallery w:val="Page Numbers (Bottom of Page)"/>
        <w:docPartUnique/>
      </w:docPartObj>
    </w:sdtPr>
    <w:sdtContent>
      <w:p w:rsidR="0010318F" w:rsidRDefault="001D3C0B">
        <w:pPr>
          <w:pStyle w:val="a7"/>
          <w:jc w:val="center"/>
        </w:pPr>
        <w:fldSimple w:instr=" PAGE   \* MERGEFORMAT ">
          <w:r w:rsidR="00131958">
            <w:rPr>
              <w:noProof/>
            </w:rPr>
            <w:t>4</w:t>
          </w:r>
        </w:fldSimple>
      </w:p>
    </w:sdtContent>
  </w:sdt>
  <w:p w:rsidR="0010318F" w:rsidRDefault="0010318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2968" w:rsidRDefault="00F72968" w:rsidP="00073484">
      <w:pPr>
        <w:spacing w:line="240" w:lineRule="auto"/>
      </w:pPr>
      <w:r>
        <w:separator/>
      </w:r>
    </w:p>
  </w:footnote>
  <w:footnote w:type="continuationSeparator" w:id="0">
    <w:p w:rsidR="00F72968" w:rsidRDefault="00F72968" w:rsidP="000734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96D95"/>
    <w:multiLevelType w:val="multilevel"/>
    <w:tmpl w:val="7B947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2148A3"/>
    <w:multiLevelType w:val="hybridMultilevel"/>
    <w:tmpl w:val="C08A2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9B01E0"/>
    <w:multiLevelType w:val="hybridMultilevel"/>
    <w:tmpl w:val="31026FA6"/>
    <w:lvl w:ilvl="0" w:tplc="BA584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2479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8A8E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0EB7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D4DE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E4E4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52E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021B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E4BB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C621E65"/>
    <w:multiLevelType w:val="hybridMultilevel"/>
    <w:tmpl w:val="48FA2B90"/>
    <w:lvl w:ilvl="0" w:tplc="3544FD7A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72988"/>
    <w:multiLevelType w:val="hybridMultilevel"/>
    <w:tmpl w:val="E71810B0"/>
    <w:lvl w:ilvl="0" w:tplc="3544FD7A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724FC5"/>
    <w:multiLevelType w:val="multilevel"/>
    <w:tmpl w:val="E104F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BCB7413"/>
    <w:multiLevelType w:val="hybridMultilevel"/>
    <w:tmpl w:val="AE6274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5ED2A66"/>
    <w:multiLevelType w:val="multilevel"/>
    <w:tmpl w:val="96A24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ADB4192"/>
    <w:multiLevelType w:val="hybridMultilevel"/>
    <w:tmpl w:val="8C9E1948"/>
    <w:lvl w:ilvl="0" w:tplc="3544FD7A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B9767B"/>
    <w:multiLevelType w:val="hybridMultilevel"/>
    <w:tmpl w:val="1694925E"/>
    <w:lvl w:ilvl="0" w:tplc="3544FD7A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F75C46"/>
    <w:multiLevelType w:val="singleLevel"/>
    <w:tmpl w:val="5E60228C"/>
    <w:lvl w:ilvl="0">
      <w:start w:val="2"/>
      <w:numFmt w:val="decimal"/>
      <w:lvlText w:val="%1)"/>
      <w:legacy w:legacy="1" w:legacySpace="0" w:legacyIndent="213"/>
      <w:lvlJc w:val="left"/>
      <w:rPr>
        <w:rFonts w:ascii="Arial" w:hAnsi="Arial" w:cs="Arial" w:hint="default"/>
      </w:rPr>
    </w:lvl>
  </w:abstractNum>
  <w:abstractNum w:abstractNumId="11">
    <w:nsid w:val="71FD49D7"/>
    <w:multiLevelType w:val="hybridMultilevel"/>
    <w:tmpl w:val="069AB61A"/>
    <w:lvl w:ilvl="0" w:tplc="B42EC3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DA6C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9A19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E82A7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2E2C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0AD3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744C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2A43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6C51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F744BCE"/>
    <w:multiLevelType w:val="hybridMultilevel"/>
    <w:tmpl w:val="CE4E2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12"/>
  </w:num>
  <w:num w:numId="5">
    <w:abstractNumId w:val="9"/>
  </w:num>
  <w:num w:numId="6">
    <w:abstractNumId w:val="8"/>
  </w:num>
  <w:num w:numId="7">
    <w:abstractNumId w:val="10"/>
  </w:num>
  <w:num w:numId="8">
    <w:abstractNumId w:val="11"/>
  </w:num>
  <w:num w:numId="9">
    <w:abstractNumId w:val="2"/>
  </w:num>
  <w:num w:numId="10">
    <w:abstractNumId w:val="6"/>
  </w:num>
  <w:num w:numId="11">
    <w:abstractNumId w:val="0"/>
  </w:num>
  <w:num w:numId="12">
    <w:abstractNumId w:val="7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7E1D"/>
    <w:rsid w:val="00005123"/>
    <w:rsid w:val="00007355"/>
    <w:rsid w:val="00014638"/>
    <w:rsid w:val="00047B54"/>
    <w:rsid w:val="000535E6"/>
    <w:rsid w:val="00053F14"/>
    <w:rsid w:val="00056D1A"/>
    <w:rsid w:val="00060279"/>
    <w:rsid w:val="00061AB5"/>
    <w:rsid w:val="00063A25"/>
    <w:rsid w:val="00064801"/>
    <w:rsid w:val="00064C4F"/>
    <w:rsid w:val="00073484"/>
    <w:rsid w:val="00074DC6"/>
    <w:rsid w:val="000759B8"/>
    <w:rsid w:val="00076AFC"/>
    <w:rsid w:val="000813DC"/>
    <w:rsid w:val="00081A91"/>
    <w:rsid w:val="00082533"/>
    <w:rsid w:val="00097624"/>
    <w:rsid w:val="00097C14"/>
    <w:rsid w:val="000A178F"/>
    <w:rsid w:val="000A1AB1"/>
    <w:rsid w:val="000A4FD7"/>
    <w:rsid w:val="000C2AE3"/>
    <w:rsid w:val="000C6BB9"/>
    <w:rsid w:val="000C7736"/>
    <w:rsid w:val="000E0DDB"/>
    <w:rsid w:val="000E2CCA"/>
    <w:rsid w:val="000E5135"/>
    <w:rsid w:val="000E5DBA"/>
    <w:rsid w:val="000E6B75"/>
    <w:rsid w:val="000F6D7A"/>
    <w:rsid w:val="0010318F"/>
    <w:rsid w:val="00104F62"/>
    <w:rsid w:val="0011060D"/>
    <w:rsid w:val="00131958"/>
    <w:rsid w:val="00135EFA"/>
    <w:rsid w:val="001402A9"/>
    <w:rsid w:val="0016302D"/>
    <w:rsid w:val="00163831"/>
    <w:rsid w:val="00163994"/>
    <w:rsid w:val="00163B39"/>
    <w:rsid w:val="00170A24"/>
    <w:rsid w:val="001744F2"/>
    <w:rsid w:val="00176361"/>
    <w:rsid w:val="0017685F"/>
    <w:rsid w:val="001852A1"/>
    <w:rsid w:val="0018656F"/>
    <w:rsid w:val="00186864"/>
    <w:rsid w:val="001A37AC"/>
    <w:rsid w:val="001A3D0F"/>
    <w:rsid w:val="001A6791"/>
    <w:rsid w:val="001B0279"/>
    <w:rsid w:val="001B3135"/>
    <w:rsid w:val="001D07BB"/>
    <w:rsid w:val="001D3C0B"/>
    <w:rsid w:val="001E4615"/>
    <w:rsid w:val="001E69B0"/>
    <w:rsid w:val="001E7A34"/>
    <w:rsid w:val="001F4BA8"/>
    <w:rsid w:val="002006C0"/>
    <w:rsid w:val="002050A5"/>
    <w:rsid w:val="00211BC9"/>
    <w:rsid w:val="002155C3"/>
    <w:rsid w:val="00215A70"/>
    <w:rsid w:val="00216E57"/>
    <w:rsid w:val="002203ED"/>
    <w:rsid w:val="002262DF"/>
    <w:rsid w:val="002274C2"/>
    <w:rsid w:val="00231E6F"/>
    <w:rsid w:val="00237622"/>
    <w:rsid w:val="0024292F"/>
    <w:rsid w:val="00252395"/>
    <w:rsid w:val="0025491D"/>
    <w:rsid w:val="00255341"/>
    <w:rsid w:val="002658B8"/>
    <w:rsid w:val="00267A58"/>
    <w:rsid w:val="00270852"/>
    <w:rsid w:val="00270946"/>
    <w:rsid w:val="002847F5"/>
    <w:rsid w:val="00287BF4"/>
    <w:rsid w:val="002929B0"/>
    <w:rsid w:val="002A3E0D"/>
    <w:rsid w:val="002A7E1E"/>
    <w:rsid w:val="002C1FCB"/>
    <w:rsid w:val="002C4246"/>
    <w:rsid w:val="002C567E"/>
    <w:rsid w:val="002C73C0"/>
    <w:rsid w:val="002D6A0A"/>
    <w:rsid w:val="002D6F5B"/>
    <w:rsid w:val="002E1BC5"/>
    <w:rsid w:val="002E564C"/>
    <w:rsid w:val="002F0291"/>
    <w:rsid w:val="002F1422"/>
    <w:rsid w:val="002F3E73"/>
    <w:rsid w:val="002F7796"/>
    <w:rsid w:val="00300035"/>
    <w:rsid w:val="003065D0"/>
    <w:rsid w:val="003247CB"/>
    <w:rsid w:val="0032514D"/>
    <w:rsid w:val="003263FD"/>
    <w:rsid w:val="003319BA"/>
    <w:rsid w:val="00333735"/>
    <w:rsid w:val="00336A81"/>
    <w:rsid w:val="00341BD9"/>
    <w:rsid w:val="00343002"/>
    <w:rsid w:val="003443FD"/>
    <w:rsid w:val="00350316"/>
    <w:rsid w:val="00354BE1"/>
    <w:rsid w:val="00357979"/>
    <w:rsid w:val="00360408"/>
    <w:rsid w:val="00360822"/>
    <w:rsid w:val="00372227"/>
    <w:rsid w:val="00372338"/>
    <w:rsid w:val="003A044B"/>
    <w:rsid w:val="003A131C"/>
    <w:rsid w:val="003A1ADD"/>
    <w:rsid w:val="003B3A0F"/>
    <w:rsid w:val="003C3941"/>
    <w:rsid w:val="003D23DF"/>
    <w:rsid w:val="003D771A"/>
    <w:rsid w:val="003E127F"/>
    <w:rsid w:val="003F3068"/>
    <w:rsid w:val="00402103"/>
    <w:rsid w:val="00406D44"/>
    <w:rsid w:val="004144EA"/>
    <w:rsid w:val="004149A1"/>
    <w:rsid w:val="004163C9"/>
    <w:rsid w:val="004205A1"/>
    <w:rsid w:val="0042510E"/>
    <w:rsid w:val="00425366"/>
    <w:rsid w:val="00443350"/>
    <w:rsid w:val="00447A34"/>
    <w:rsid w:val="00456C66"/>
    <w:rsid w:val="00461080"/>
    <w:rsid w:val="00470598"/>
    <w:rsid w:val="00470EA2"/>
    <w:rsid w:val="0047498E"/>
    <w:rsid w:val="0047505A"/>
    <w:rsid w:val="00493043"/>
    <w:rsid w:val="004A31DC"/>
    <w:rsid w:val="004A7D56"/>
    <w:rsid w:val="004B07EA"/>
    <w:rsid w:val="004B3B08"/>
    <w:rsid w:val="004C00B8"/>
    <w:rsid w:val="004C1B1D"/>
    <w:rsid w:val="004C2934"/>
    <w:rsid w:val="004C795A"/>
    <w:rsid w:val="004D6F6A"/>
    <w:rsid w:val="004F768B"/>
    <w:rsid w:val="0051125A"/>
    <w:rsid w:val="00515581"/>
    <w:rsid w:val="00521686"/>
    <w:rsid w:val="00531C24"/>
    <w:rsid w:val="00533F9F"/>
    <w:rsid w:val="0054174C"/>
    <w:rsid w:val="00541866"/>
    <w:rsid w:val="00541961"/>
    <w:rsid w:val="00545EEF"/>
    <w:rsid w:val="00551739"/>
    <w:rsid w:val="005539A6"/>
    <w:rsid w:val="005732A4"/>
    <w:rsid w:val="00576BA3"/>
    <w:rsid w:val="00577694"/>
    <w:rsid w:val="00587951"/>
    <w:rsid w:val="005919C4"/>
    <w:rsid w:val="00591AD2"/>
    <w:rsid w:val="0059286C"/>
    <w:rsid w:val="00596D91"/>
    <w:rsid w:val="005A1220"/>
    <w:rsid w:val="005A52E6"/>
    <w:rsid w:val="005B00AD"/>
    <w:rsid w:val="005C02A2"/>
    <w:rsid w:val="005C3D27"/>
    <w:rsid w:val="005E323C"/>
    <w:rsid w:val="005E39E5"/>
    <w:rsid w:val="005F302C"/>
    <w:rsid w:val="005F3C8C"/>
    <w:rsid w:val="005F5F00"/>
    <w:rsid w:val="005F600D"/>
    <w:rsid w:val="005F7151"/>
    <w:rsid w:val="006073A8"/>
    <w:rsid w:val="006107E3"/>
    <w:rsid w:val="00610C48"/>
    <w:rsid w:val="00612D86"/>
    <w:rsid w:val="00620C45"/>
    <w:rsid w:val="006250F4"/>
    <w:rsid w:val="00635871"/>
    <w:rsid w:val="006440F1"/>
    <w:rsid w:val="006443D0"/>
    <w:rsid w:val="006448E6"/>
    <w:rsid w:val="00650A85"/>
    <w:rsid w:val="00650F7A"/>
    <w:rsid w:val="00661F1C"/>
    <w:rsid w:val="0066325F"/>
    <w:rsid w:val="00671EB5"/>
    <w:rsid w:val="006740A2"/>
    <w:rsid w:val="00676858"/>
    <w:rsid w:val="00680F4C"/>
    <w:rsid w:val="00681B5B"/>
    <w:rsid w:val="006853C5"/>
    <w:rsid w:val="00693C16"/>
    <w:rsid w:val="006A584B"/>
    <w:rsid w:val="006A6088"/>
    <w:rsid w:val="006B02E8"/>
    <w:rsid w:val="006B4AE6"/>
    <w:rsid w:val="006D328E"/>
    <w:rsid w:val="006D6484"/>
    <w:rsid w:val="006E1A6F"/>
    <w:rsid w:val="006E624B"/>
    <w:rsid w:val="006E661A"/>
    <w:rsid w:val="006F4DA7"/>
    <w:rsid w:val="006F5749"/>
    <w:rsid w:val="007004B8"/>
    <w:rsid w:val="0070785B"/>
    <w:rsid w:val="00722844"/>
    <w:rsid w:val="007246C0"/>
    <w:rsid w:val="0072552A"/>
    <w:rsid w:val="0073130D"/>
    <w:rsid w:val="00734059"/>
    <w:rsid w:val="00734EE3"/>
    <w:rsid w:val="007360DE"/>
    <w:rsid w:val="00736EE5"/>
    <w:rsid w:val="00750D8D"/>
    <w:rsid w:val="00762D02"/>
    <w:rsid w:val="00765903"/>
    <w:rsid w:val="007667ED"/>
    <w:rsid w:val="00774063"/>
    <w:rsid w:val="0077533C"/>
    <w:rsid w:val="00776483"/>
    <w:rsid w:val="00776FD9"/>
    <w:rsid w:val="007774D9"/>
    <w:rsid w:val="00781A04"/>
    <w:rsid w:val="00783C37"/>
    <w:rsid w:val="00784CBE"/>
    <w:rsid w:val="00785821"/>
    <w:rsid w:val="007909A8"/>
    <w:rsid w:val="00794A52"/>
    <w:rsid w:val="007973D3"/>
    <w:rsid w:val="00797D06"/>
    <w:rsid w:val="007A4208"/>
    <w:rsid w:val="007B239D"/>
    <w:rsid w:val="007C1065"/>
    <w:rsid w:val="007C3F17"/>
    <w:rsid w:val="007C53E7"/>
    <w:rsid w:val="007D3231"/>
    <w:rsid w:val="007D4688"/>
    <w:rsid w:val="007F0814"/>
    <w:rsid w:val="007F158C"/>
    <w:rsid w:val="007F2273"/>
    <w:rsid w:val="007F3E43"/>
    <w:rsid w:val="007F46B0"/>
    <w:rsid w:val="008102B0"/>
    <w:rsid w:val="00812586"/>
    <w:rsid w:val="0081284A"/>
    <w:rsid w:val="0082205D"/>
    <w:rsid w:val="00822D5A"/>
    <w:rsid w:val="008257A9"/>
    <w:rsid w:val="008272CA"/>
    <w:rsid w:val="00831740"/>
    <w:rsid w:val="00831F9D"/>
    <w:rsid w:val="00832CBD"/>
    <w:rsid w:val="00833244"/>
    <w:rsid w:val="00837DD4"/>
    <w:rsid w:val="00842CA1"/>
    <w:rsid w:val="00844D61"/>
    <w:rsid w:val="008476C0"/>
    <w:rsid w:val="0085246D"/>
    <w:rsid w:val="00854224"/>
    <w:rsid w:val="008608AB"/>
    <w:rsid w:val="00864748"/>
    <w:rsid w:val="008655BE"/>
    <w:rsid w:val="00885654"/>
    <w:rsid w:val="00885BCF"/>
    <w:rsid w:val="0089228E"/>
    <w:rsid w:val="00895F24"/>
    <w:rsid w:val="008A14AA"/>
    <w:rsid w:val="008A27D1"/>
    <w:rsid w:val="008A3E28"/>
    <w:rsid w:val="008A6B63"/>
    <w:rsid w:val="008B2D9D"/>
    <w:rsid w:val="008B37B9"/>
    <w:rsid w:val="008B69E8"/>
    <w:rsid w:val="008C380B"/>
    <w:rsid w:val="008C4E29"/>
    <w:rsid w:val="008D0161"/>
    <w:rsid w:val="008E2919"/>
    <w:rsid w:val="008F6D90"/>
    <w:rsid w:val="008F73A2"/>
    <w:rsid w:val="008F7D99"/>
    <w:rsid w:val="00904B36"/>
    <w:rsid w:val="009140AD"/>
    <w:rsid w:val="00922DD6"/>
    <w:rsid w:val="00927580"/>
    <w:rsid w:val="009335FB"/>
    <w:rsid w:val="0093583F"/>
    <w:rsid w:val="00937BD9"/>
    <w:rsid w:val="00941FC7"/>
    <w:rsid w:val="0094303C"/>
    <w:rsid w:val="00943E7D"/>
    <w:rsid w:val="00951384"/>
    <w:rsid w:val="00955267"/>
    <w:rsid w:val="009578CC"/>
    <w:rsid w:val="0096190B"/>
    <w:rsid w:val="00970259"/>
    <w:rsid w:val="00970E54"/>
    <w:rsid w:val="009737C0"/>
    <w:rsid w:val="00976C97"/>
    <w:rsid w:val="009814D3"/>
    <w:rsid w:val="009860B5"/>
    <w:rsid w:val="009908E3"/>
    <w:rsid w:val="009A128F"/>
    <w:rsid w:val="009A2AE2"/>
    <w:rsid w:val="009B195B"/>
    <w:rsid w:val="009B2DE9"/>
    <w:rsid w:val="009B605B"/>
    <w:rsid w:val="009D2E01"/>
    <w:rsid w:val="009D37A5"/>
    <w:rsid w:val="009E6A55"/>
    <w:rsid w:val="009F3182"/>
    <w:rsid w:val="009F3BD4"/>
    <w:rsid w:val="00A013AA"/>
    <w:rsid w:val="00A02C1D"/>
    <w:rsid w:val="00A053C1"/>
    <w:rsid w:val="00A06A35"/>
    <w:rsid w:val="00A1350E"/>
    <w:rsid w:val="00A1414A"/>
    <w:rsid w:val="00A16141"/>
    <w:rsid w:val="00A2519F"/>
    <w:rsid w:val="00A26748"/>
    <w:rsid w:val="00A272F7"/>
    <w:rsid w:val="00A3212E"/>
    <w:rsid w:val="00A328F1"/>
    <w:rsid w:val="00A4087D"/>
    <w:rsid w:val="00A42A9A"/>
    <w:rsid w:val="00A4320C"/>
    <w:rsid w:val="00A462F2"/>
    <w:rsid w:val="00A61249"/>
    <w:rsid w:val="00A63D07"/>
    <w:rsid w:val="00A64694"/>
    <w:rsid w:val="00A65664"/>
    <w:rsid w:val="00A65B82"/>
    <w:rsid w:val="00A76C2B"/>
    <w:rsid w:val="00AA298C"/>
    <w:rsid w:val="00AA6AF6"/>
    <w:rsid w:val="00AA7EEA"/>
    <w:rsid w:val="00AB3328"/>
    <w:rsid w:val="00AC6A93"/>
    <w:rsid w:val="00AD49BF"/>
    <w:rsid w:val="00AD73E4"/>
    <w:rsid w:val="00AE62CB"/>
    <w:rsid w:val="00AF266B"/>
    <w:rsid w:val="00AF6C31"/>
    <w:rsid w:val="00B01414"/>
    <w:rsid w:val="00B12896"/>
    <w:rsid w:val="00B1383C"/>
    <w:rsid w:val="00B144B7"/>
    <w:rsid w:val="00B14AA9"/>
    <w:rsid w:val="00B15CB2"/>
    <w:rsid w:val="00B23AE6"/>
    <w:rsid w:val="00B2406A"/>
    <w:rsid w:val="00B24679"/>
    <w:rsid w:val="00B271BF"/>
    <w:rsid w:val="00B275F6"/>
    <w:rsid w:val="00B31AC4"/>
    <w:rsid w:val="00B340A8"/>
    <w:rsid w:val="00B348C7"/>
    <w:rsid w:val="00B36B31"/>
    <w:rsid w:val="00B4540F"/>
    <w:rsid w:val="00B54B12"/>
    <w:rsid w:val="00B6541E"/>
    <w:rsid w:val="00B74483"/>
    <w:rsid w:val="00B80446"/>
    <w:rsid w:val="00B81780"/>
    <w:rsid w:val="00B86DDD"/>
    <w:rsid w:val="00B90D61"/>
    <w:rsid w:val="00B9147D"/>
    <w:rsid w:val="00B961A5"/>
    <w:rsid w:val="00BA312F"/>
    <w:rsid w:val="00BA3137"/>
    <w:rsid w:val="00BA5E06"/>
    <w:rsid w:val="00BA620F"/>
    <w:rsid w:val="00BB3131"/>
    <w:rsid w:val="00BB7ACB"/>
    <w:rsid w:val="00BC5488"/>
    <w:rsid w:val="00BD0436"/>
    <w:rsid w:val="00BF5A64"/>
    <w:rsid w:val="00BF5F08"/>
    <w:rsid w:val="00C01FFB"/>
    <w:rsid w:val="00C22C1E"/>
    <w:rsid w:val="00C2510C"/>
    <w:rsid w:val="00C2662F"/>
    <w:rsid w:val="00C32E1E"/>
    <w:rsid w:val="00C35566"/>
    <w:rsid w:val="00C37C65"/>
    <w:rsid w:val="00C41BAA"/>
    <w:rsid w:val="00C43B6A"/>
    <w:rsid w:val="00C44A81"/>
    <w:rsid w:val="00C61C4B"/>
    <w:rsid w:val="00C62C10"/>
    <w:rsid w:val="00C65726"/>
    <w:rsid w:val="00C677C3"/>
    <w:rsid w:val="00C81146"/>
    <w:rsid w:val="00C82AA3"/>
    <w:rsid w:val="00C93F33"/>
    <w:rsid w:val="00C95942"/>
    <w:rsid w:val="00CA0328"/>
    <w:rsid w:val="00CA0544"/>
    <w:rsid w:val="00CA1AB0"/>
    <w:rsid w:val="00CA487E"/>
    <w:rsid w:val="00CB1DBA"/>
    <w:rsid w:val="00CB521A"/>
    <w:rsid w:val="00CC5CDB"/>
    <w:rsid w:val="00CD387D"/>
    <w:rsid w:val="00CD5358"/>
    <w:rsid w:val="00CD7508"/>
    <w:rsid w:val="00CD79E2"/>
    <w:rsid w:val="00CD7E1D"/>
    <w:rsid w:val="00CE09F6"/>
    <w:rsid w:val="00CF3A3D"/>
    <w:rsid w:val="00CF6BB7"/>
    <w:rsid w:val="00D035E5"/>
    <w:rsid w:val="00D0420A"/>
    <w:rsid w:val="00D100BD"/>
    <w:rsid w:val="00D15871"/>
    <w:rsid w:val="00D32ED7"/>
    <w:rsid w:val="00D32F8A"/>
    <w:rsid w:val="00D45F9B"/>
    <w:rsid w:val="00D50E65"/>
    <w:rsid w:val="00D60DEC"/>
    <w:rsid w:val="00D76BDD"/>
    <w:rsid w:val="00D921BB"/>
    <w:rsid w:val="00D92C68"/>
    <w:rsid w:val="00D944A1"/>
    <w:rsid w:val="00D97655"/>
    <w:rsid w:val="00DA0F6C"/>
    <w:rsid w:val="00DA3495"/>
    <w:rsid w:val="00DA4825"/>
    <w:rsid w:val="00DA4AF0"/>
    <w:rsid w:val="00DB32B1"/>
    <w:rsid w:val="00DB6F37"/>
    <w:rsid w:val="00DE0913"/>
    <w:rsid w:val="00DE2457"/>
    <w:rsid w:val="00E02A64"/>
    <w:rsid w:val="00E174FE"/>
    <w:rsid w:val="00E25DFC"/>
    <w:rsid w:val="00E27143"/>
    <w:rsid w:val="00E348C4"/>
    <w:rsid w:val="00E368E1"/>
    <w:rsid w:val="00E36AF5"/>
    <w:rsid w:val="00E5104C"/>
    <w:rsid w:val="00E52172"/>
    <w:rsid w:val="00E53FF8"/>
    <w:rsid w:val="00E5551B"/>
    <w:rsid w:val="00E63F00"/>
    <w:rsid w:val="00E65BAA"/>
    <w:rsid w:val="00E70E47"/>
    <w:rsid w:val="00E7453C"/>
    <w:rsid w:val="00E84162"/>
    <w:rsid w:val="00E852FF"/>
    <w:rsid w:val="00E85F07"/>
    <w:rsid w:val="00E85F3A"/>
    <w:rsid w:val="00E92B27"/>
    <w:rsid w:val="00E974A3"/>
    <w:rsid w:val="00E97864"/>
    <w:rsid w:val="00EA19C5"/>
    <w:rsid w:val="00EA37E0"/>
    <w:rsid w:val="00EA4B1F"/>
    <w:rsid w:val="00EA5BEE"/>
    <w:rsid w:val="00EA7510"/>
    <w:rsid w:val="00EA7F31"/>
    <w:rsid w:val="00ED093C"/>
    <w:rsid w:val="00ED2D05"/>
    <w:rsid w:val="00EE370A"/>
    <w:rsid w:val="00EE3852"/>
    <w:rsid w:val="00EE787A"/>
    <w:rsid w:val="00EF1B62"/>
    <w:rsid w:val="00EF5048"/>
    <w:rsid w:val="00EF6371"/>
    <w:rsid w:val="00EF7992"/>
    <w:rsid w:val="00F03CD5"/>
    <w:rsid w:val="00F0504E"/>
    <w:rsid w:val="00F12D07"/>
    <w:rsid w:val="00F163E3"/>
    <w:rsid w:val="00F22A70"/>
    <w:rsid w:val="00F2738F"/>
    <w:rsid w:val="00F46107"/>
    <w:rsid w:val="00F46456"/>
    <w:rsid w:val="00F61DC0"/>
    <w:rsid w:val="00F64A96"/>
    <w:rsid w:val="00F65F06"/>
    <w:rsid w:val="00F66F02"/>
    <w:rsid w:val="00F72968"/>
    <w:rsid w:val="00F7412E"/>
    <w:rsid w:val="00F87580"/>
    <w:rsid w:val="00F90FF5"/>
    <w:rsid w:val="00FA2EF8"/>
    <w:rsid w:val="00FA41A7"/>
    <w:rsid w:val="00FA5E96"/>
    <w:rsid w:val="00FA6F75"/>
    <w:rsid w:val="00FB011B"/>
    <w:rsid w:val="00FB1321"/>
    <w:rsid w:val="00FB35EA"/>
    <w:rsid w:val="00FC6D84"/>
    <w:rsid w:val="00FC77BD"/>
    <w:rsid w:val="00FD2D46"/>
    <w:rsid w:val="00FE0D32"/>
    <w:rsid w:val="00FE2CDC"/>
    <w:rsid w:val="00FE43DC"/>
    <w:rsid w:val="00FF032E"/>
    <w:rsid w:val="00FF5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E1D"/>
    <w:pPr>
      <w:spacing w:after="0"/>
    </w:pPr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1031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031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7E1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A29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7348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73484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07348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73484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10318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0318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10318F"/>
  </w:style>
  <w:style w:type="character" w:styleId="a9">
    <w:name w:val="Hyperlink"/>
    <w:basedOn w:val="a0"/>
    <w:uiPriority w:val="99"/>
    <w:semiHidden/>
    <w:unhideWhenUsed/>
    <w:rsid w:val="0010318F"/>
    <w:rPr>
      <w:color w:val="0000FF"/>
      <w:u w:val="single"/>
    </w:rPr>
  </w:style>
  <w:style w:type="character" w:customStyle="1" w:styleId="toctoggle">
    <w:name w:val="toctoggle"/>
    <w:basedOn w:val="a0"/>
    <w:rsid w:val="0010318F"/>
  </w:style>
  <w:style w:type="character" w:customStyle="1" w:styleId="tocnumber">
    <w:name w:val="tocnumber"/>
    <w:basedOn w:val="a0"/>
    <w:rsid w:val="0010318F"/>
  </w:style>
  <w:style w:type="character" w:customStyle="1" w:styleId="toctext">
    <w:name w:val="toctext"/>
    <w:basedOn w:val="a0"/>
    <w:rsid w:val="0010318F"/>
  </w:style>
  <w:style w:type="character" w:customStyle="1" w:styleId="mw-headline">
    <w:name w:val="mw-headline"/>
    <w:basedOn w:val="a0"/>
    <w:rsid w:val="0010318F"/>
  </w:style>
  <w:style w:type="character" w:customStyle="1" w:styleId="mw-editsection">
    <w:name w:val="mw-editsection"/>
    <w:basedOn w:val="a0"/>
    <w:rsid w:val="0010318F"/>
  </w:style>
  <w:style w:type="character" w:customStyle="1" w:styleId="mw-editsection-bracket">
    <w:name w:val="mw-editsection-bracket"/>
    <w:basedOn w:val="a0"/>
    <w:rsid w:val="0010318F"/>
  </w:style>
  <w:style w:type="character" w:customStyle="1" w:styleId="mw-editsection-divider">
    <w:name w:val="mw-editsection-divider"/>
    <w:basedOn w:val="a0"/>
    <w:rsid w:val="0010318F"/>
  </w:style>
  <w:style w:type="character" w:customStyle="1" w:styleId="nowrap">
    <w:name w:val="nowrap"/>
    <w:basedOn w:val="a0"/>
    <w:rsid w:val="002A3E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3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52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804161">
                          <w:marLeft w:val="0"/>
                          <w:marRight w:val="225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048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053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09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5785">
          <w:marLeft w:val="0"/>
          <w:marRight w:val="0"/>
          <w:marTop w:val="0"/>
          <w:marBottom w:val="0"/>
          <w:divBdr>
            <w:top w:val="single" w:sz="6" w:space="5" w:color="A2A9B1"/>
            <w:left w:val="single" w:sz="6" w:space="5" w:color="A2A9B1"/>
            <w:bottom w:val="single" w:sz="6" w:space="5" w:color="A2A9B1"/>
            <w:right w:val="single" w:sz="6" w:space="5" w:color="A2A9B1"/>
          </w:divBdr>
        </w:div>
        <w:div w:id="1475754609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30900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4876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23516">
          <w:marLeft w:val="0"/>
          <w:marRight w:val="0"/>
          <w:marTop w:val="0"/>
          <w:marBottom w:val="0"/>
          <w:divBdr>
            <w:top w:val="single" w:sz="6" w:space="5" w:color="A2A9B1"/>
            <w:left w:val="single" w:sz="6" w:space="5" w:color="A2A9B1"/>
            <w:bottom w:val="single" w:sz="6" w:space="5" w:color="A2A9B1"/>
            <w:right w:val="single" w:sz="6" w:space="5" w:color="A2A9B1"/>
          </w:divBdr>
        </w:div>
      </w:divsChild>
    </w:div>
    <w:div w:id="6679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181651">
          <w:marLeft w:val="0"/>
          <w:marRight w:val="0"/>
          <w:marTop w:val="0"/>
          <w:marBottom w:val="0"/>
          <w:divBdr>
            <w:top w:val="single" w:sz="6" w:space="5" w:color="A2A9B1"/>
            <w:left w:val="single" w:sz="6" w:space="5" w:color="A2A9B1"/>
            <w:bottom w:val="single" w:sz="6" w:space="5" w:color="A2A9B1"/>
            <w:right w:val="single" w:sz="6" w:space="5" w:color="A2A9B1"/>
          </w:divBdr>
        </w:div>
      </w:divsChild>
    </w:div>
    <w:div w:id="933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86671">
          <w:marLeft w:val="0"/>
          <w:marRight w:val="0"/>
          <w:marTop w:val="0"/>
          <w:marBottom w:val="0"/>
          <w:divBdr>
            <w:top w:val="single" w:sz="6" w:space="5" w:color="A2A9B1"/>
            <w:left w:val="single" w:sz="6" w:space="5" w:color="A2A9B1"/>
            <w:bottom w:val="single" w:sz="6" w:space="5" w:color="A2A9B1"/>
            <w:right w:val="single" w:sz="6" w:space="5" w:color="A2A9B1"/>
          </w:divBdr>
        </w:div>
        <w:div w:id="1441876442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93965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15329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369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9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266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5%D0%B2%D0%BF%D0%B0%D1%82%D0%BE%D1%80%D0%B8%D1%8F" TargetMode="External"/><Relationship Id="rId13" Type="http://schemas.openxmlformats.org/officeDocument/2006/relationships/hyperlink" Target="https://ru.wikipedia.org/wiki/1893_%D0%B3%D0%BE%D0%B4" TargetMode="External"/><Relationship Id="rId18" Type="http://schemas.openxmlformats.org/officeDocument/2006/relationships/hyperlink" Target="https://ru.wikipedia.org/wiki/%D0%A1%D0%BE%D0%B1%D0%BE%D1%80_%D0%A1%D0%B2%D1%8F%D1%82%D0%BE%D0%B9_%D0%A1%D0%BE%D1%84%D0%B8%D0%B8_(%D0%9A%D0%BE%D0%BD%D1%81%D1%82%D0%B0%D0%BD%D1%82%D0%B8%D0%BD%D0%BE%D0%BF%D0%BE%D0%BB%D1%8C)" TargetMode="External"/><Relationship Id="rId26" Type="http://schemas.openxmlformats.org/officeDocument/2006/relationships/hyperlink" Target="https://ru.wikipedia.org/wiki/1552_%D0%B3%D0%BE%D0%B4" TargetMode="External"/><Relationship Id="rId39" Type="http://schemas.openxmlformats.org/officeDocument/2006/relationships/hyperlink" Target="https://ru.wikipedia.org/wiki/%D0%9C%D0%B8%D0%BD%D0%B0%D1%80%D0%B5%D1%8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%D0%90%D0%BB%D0%B5%D0%BA%D1%81%D0%B0%D0%BD%D0%B4%D1%80_%D0%AF%D1%80%D0%BE%D1%81%D0%BB%D0%B0%D0%B2%D0%B8%D1%87_%D0%9D%D0%B5%D0%B2%D1%81%D0%BA%D0%B8%D0%B9" TargetMode="External"/><Relationship Id="rId34" Type="http://schemas.openxmlformats.org/officeDocument/2006/relationships/hyperlink" Target="https://ru.wikipedia.org/wiki/%D0%A6%D0%B5%D0%BD%D1%82%D1%80%D0%B0%D0%BB%D1%8C%D0%BD%D1%8B%D0%B9_%D0%B1%D0%B0%D0%BD%D0%BA_%D0%A0%D0%BE%D1%81%D1%81%D0%B8%D0%B9%D1%81%D0%BA%D0%BE%D0%B9_%D0%A4%D0%B5%D0%B4%D0%B5%D1%80%D0%B0%D1%86%D0%B8%D0%B8" TargetMode="External"/><Relationship Id="rId42" Type="http://schemas.openxmlformats.org/officeDocument/2006/relationships/hyperlink" Target="https://ru.wikipedia.org/wiki/%D0%9E%D0%B1%D1%8A%D0%B5%D0%BA%D1%82_%D0%BA%D1%83%D0%BB%D1%8C%D1%82%D1%83%D1%80%D0%BD%D0%BE%D0%B3%D0%BE_%D0%BD%D0%B0%D1%81%D0%BB%D0%B5%D0%B4%D0%B8%D1%8F_%D0%A0%D0%BE%D1%81%D1%81%D0%B8%D0%B8" TargetMode="External"/><Relationship Id="rId7" Type="http://schemas.openxmlformats.org/officeDocument/2006/relationships/hyperlink" Target="https://ru.wikipedia.org/wiki/%D0%9A%D1%80%D1%8B%D0%BC" TargetMode="External"/><Relationship Id="rId12" Type="http://schemas.openxmlformats.org/officeDocument/2006/relationships/hyperlink" Target="https://ru.wikipedia.org/wiki/%D0%90%D0%BB%D0%B5%D0%BA%D1%81%D0%B0%D0%BD%D0%B4%D1%80_III" TargetMode="External"/><Relationship Id="rId17" Type="http://schemas.openxmlformats.org/officeDocument/2006/relationships/hyperlink" Target="https://ru.wikipedia.org/wiki/%D0%92%D0%BE%D1%80%D0%BE%D0%BD%D0%B5%D0%B6" TargetMode="External"/><Relationship Id="rId25" Type="http://schemas.openxmlformats.org/officeDocument/2006/relationships/hyperlink" Target="https://ru.wikipedia.org/wiki/%D0%9E%D0%B1%D1%8A%D0%B5%D0%BA%D1%82_%D0%BA%D1%83%D0%BB%D1%8C%D1%82%D1%83%D1%80%D0%BD%D0%BE%D0%B3%D0%BE_%D0%BD%D0%B0%D1%81%D0%BB%D0%B5%D0%B4%D0%B8%D1%8F_%D0%A0%D0%BE%D1%81%D1%81%D0%B8%D0%B8" TargetMode="External"/><Relationship Id="rId33" Type="http://schemas.openxmlformats.org/officeDocument/2006/relationships/hyperlink" Target="https://ru.wikipedia.org/wiki/2016_%D0%B3%D0%BE%D0%B4" TargetMode="External"/><Relationship Id="rId38" Type="http://schemas.openxmlformats.org/officeDocument/2006/relationships/hyperlink" Target="https://ru.wikipedia.org/wiki/%D0%A0%D0%B0%D0%BA%D1%83%D1%88%D0%B5%D1%87%D0%BD%D0%B8%D0%BA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2%D1%82%D0%BE%D1%80%D0%B0%D1%8F_%D0%BC%D0%B8%D1%80%D0%BE%D0%B2%D0%B0%D1%8F_%D0%B2%D0%BE%D0%B9%D0%BD%D0%B0" TargetMode="External"/><Relationship Id="rId20" Type="http://schemas.openxmlformats.org/officeDocument/2006/relationships/hyperlink" Target="https://ru.wikipedia.org/wiki/%D0%9D%D0%B8%D0%BA%D0%BE%D0%BB%D0%B0%D0%B9_%D0%A7%D1%83%D0%B4%D0%BE%D1%82%D0%B2%D0%BE%D1%80%D0%B5%D1%86" TargetMode="External"/><Relationship Id="rId29" Type="http://schemas.openxmlformats.org/officeDocument/2006/relationships/hyperlink" Target="https://ru.wikipedia.org/wiki/1665_%D0%B3%D0%BE%D0%B4" TargetMode="External"/><Relationship Id="rId41" Type="http://schemas.openxmlformats.org/officeDocument/2006/relationships/hyperlink" Target="https://ru.wikipedia.org/wiki/%D0%9A%D1%83%D0%BF%D0%BE%D0%BB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3%D1%80%D0%B5%D0%BA%D0%B8_%D0%BD%D0%B0_%D0%A3%D0%BA%D1%80%D0%B0%D0%B8%D0%BD%D0%B5" TargetMode="External"/><Relationship Id="rId24" Type="http://schemas.openxmlformats.org/officeDocument/2006/relationships/hyperlink" Target="https://ru.wikipedia.org/wiki/%D0%95%D0%B2%D0%BF%D0%B0%D1%82%D0%BE%D1%80%D0%B8%D1%8F" TargetMode="External"/><Relationship Id="rId32" Type="http://schemas.openxmlformats.org/officeDocument/2006/relationships/hyperlink" Target="https://ru.wikipedia.org/w/index.php?title=%D0%92%D0%B5%D1%80%D1%85%D0%BE%D0%B2%D0%BD%D1%8B%D0%B9_%D0%A1%D1%83%D0%B4_%D0%A0%D0%B5%D1%81%D0%BF%D1%83%D0%B1%D0%BB%D0%B8%D0%BA%D0%B8_%D0%9A%D1%80%D1%8B%D0%BC&amp;action=edit&amp;redlink=1" TargetMode="External"/><Relationship Id="rId37" Type="http://schemas.openxmlformats.org/officeDocument/2006/relationships/hyperlink" Target="https://ru.wikipedia.org/wiki/%D0%98%D0%B7%D0%B2%D0%B5%D1%81%D1%82%D0%BD%D1%8F%D0%BA" TargetMode="External"/><Relationship Id="rId40" Type="http://schemas.openxmlformats.org/officeDocument/2006/relationships/hyperlink" Target="https://ru.wikipedia.org/wiki/%D0%93%D0%B0%D0%BB%D0%B5%D1%80%D0%B5%D1%8F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iki/%D0%A1%D0%BE%D0%B2%D0%B5%D1%82%D1%8B" TargetMode="External"/><Relationship Id="rId23" Type="http://schemas.openxmlformats.org/officeDocument/2006/relationships/hyperlink" Target="https://ru.wikipedia.org/wiki/%D0%9F%D1%8F%D1%82%D0%BD%D0%B8%D1%87%D0%BD%D0%B0%D1%8F_%D0%BC%D0%B5%D1%87%D0%B5%D1%82%D1%8C" TargetMode="External"/><Relationship Id="rId28" Type="http://schemas.openxmlformats.org/officeDocument/2006/relationships/hyperlink" Target="https://ru.wikipedia.org/wiki/1985_%D0%B3%D0%BE%D0%B4" TargetMode="External"/><Relationship Id="rId36" Type="http://schemas.openxmlformats.org/officeDocument/2006/relationships/hyperlink" Target="https://ru.wikipedia.org/wiki/%D0%9A%D0%BE%D0%BD%D1%81%D1%82%D0%B0%D0%BD%D1%82%D0%B8%D0%BD%D0%BE%D0%BF%D0%BE%D0%BB%D1%8C" TargetMode="External"/><Relationship Id="rId10" Type="http://schemas.openxmlformats.org/officeDocument/2006/relationships/hyperlink" Target="https://ru.wikipedia.org/wiki/%D0%9A%D0%B0%D1%80%D0%B0%D0%B8%D0%BC%D1%8B" TargetMode="External"/><Relationship Id="rId19" Type="http://schemas.openxmlformats.org/officeDocument/2006/relationships/hyperlink" Target="https://ru.wikipedia.org/wiki/%D0%9A%D0%BE%D0%BD%D1%81%D1%82%D0%B0%D0%BD%D1%82%D0%B8%D0%BD%D0%BE%D0%BF%D0%BE%D0%BB%D1%8C" TargetMode="External"/><Relationship Id="rId31" Type="http://schemas.openxmlformats.org/officeDocument/2006/relationships/hyperlink" Target="https://ru.wikipedia.org/wiki/1990-%D0%B5_%D0%B3%D0%BE%D0%B4%D1%8B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A%D1%80%D1%8B%D0%BC%D1%81%D0%BA%D0%B0%D1%8F_%D0%B2%D0%BE%D0%B9%D0%BD%D0%B0" TargetMode="External"/><Relationship Id="rId14" Type="http://schemas.openxmlformats.org/officeDocument/2006/relationships/hyperlink" Target="https://ru.wikipedia.org/wiki/%D0%9F%D1%80%D0%BE%D1%82%D0%BE%D0%B8%D0%B5%D1%80%D0%B5%D0%B9" TargetMode="External"/><Relationship Id="rId22" Type="http://schemas.openxmlformats.org/officeDocument/2006/relationships/hyperlink" Target="https://ru.wikipedia.org/wiki/%D0%98%D0%B0%D0%BA%D0%BE%D0%B2_%D0%97%D0%B5%D0%B2%D0%B5%D0%B4%D0%B5%D0%B5%D0%B2" TargetMode="External"/><Relationship Id="rId27" Type="http://schemas.openxmlformats.org/officeDocument/2006/relationships/hyperlink" Target="https://ru.wikipedia.org/wiki/%D0%A0%D0%B5%D1%81%D1%82%D0%B0%D0%B2%D1%80%D0%B0%D1%86%D0%B8%D1%8F" TargetMode="External"/><Relationship Id="rId30" Type="http://schemas.openxmlformats.org/officeDocument/2006/relationships/hyperlink" Target="https://ru.wikipedia.org/wiki/1836_%D0%B3%D0%BE%D0%B4" TargetMode="External"/><Relationship Id="rId35" Type="http://schemas.openxmlformats.org/officeDocument/2006/relationships/hyperlink" Target="https://ru.wikipedia.org/wiki/%D0%A1%D0%BE%D1%84%D0%B8%D0%B9%D1%81%D0%BA%D0%B8%D0%B9_%D1%81%D0%BE%D0%B1%D0%BE%D1%80_(%D0%9A%D0%BE%D0%BD%D1%81%D1%82%D0%B0%D0%BD%D1%82%D0%B8%D0%BD%D0%BE%D0%BF%D0%BE%D0%BB%D1%8C)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2535</Words>
  <Characters>14450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Admin</cp:lastModifiedBy>
  <cp:revision>15</cp:revision>
  <dcterms:created xsi:type="dcterms:W3CDTF">2013-10-08T14:48:00Z</dcterms:created>
  <dcterms:modified xsi:type="dcterms:W3CDTF">2021-03-09T17:44:00Z</dcterms:modified>
</cp:coreProperties>
</file>